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60" w:rsidRDefault="009C7DF5" w:rsidP="00BE1960">
      <w:pPr>
        <w:pStyle w:val="a3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 Black" w:hAnsi="Arial Black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-80645</wp:posOffset>
                </wp:positionV>
                <wp:extent cx="1885950" cy="54546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B05" w:rsidRPr="005632A0" w:rsidRDefault="002D7B05" w:rsidP="00BE1960">
                            <w:pPr>
                              <w:rPr>
                                <w:color w:val="282A2E"/>
                              </w:rPr>
                            </w:pPr>
                            <w:r>
                              <w:rPr>
                                <w:noProof/>
                                <w:color w:val="282A2E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703070" cy="339443"/>
                                  <wp:effectExtent l="0" t="0" r="0" b="0"/>
                                  <wp:docPr id="2" name="Рисунок 2" descr="C:\Users\P44_LugovkinaKA\Desktop\сокращенный логотип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44_LugovkinaKA\Desktop\сокращенный логотип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3070" cy="339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1.75pt;margin-top:-6.35pt;width:148.5pt;height:42.9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gdOAIAACMEAAAOAAAAZHJzL2Uyb0RvYy54bWysU82O0zAQviPxDpbvNGlpdtuo6WrpUoS0&#10;/EgLD+A4TmPheIztNllu3HkF3oEDB268QveNGDvdboEbIgdrJjPzzcw3M4uLvlVkJ6yToAs6HqWU&#10;CM2hknpT0Pfv1k9mlDjPdMUUaFHQW+HoxfLxo0VncjGBBlQlLEEQ7fLOFLTx3uRJ4ngjWuZGYIRG&#10;Yw22ZR5Vu0kqyzpEb1UySdOzpANbGQtcOId/rwYjXUb8uhbcv6lrJzxRBcXafHxtfMvwJssFyzeW&#10;mUbyQxnsH6pomdSY9Ah1xTwjWyv/gmolt+Cg9iMObQJ1LbmIPWA34/SPbm4aZkTsBclx5kiT+3+w&#10;/PXurSWyKujT9JwSzVoc0v7r/tv++/7n/sfd57svZBJY6ozL0fnGoLvvn0GP044dO3MN/IMjGlYN&#10;0xtxaS10jWAVVjkOkclJ6IDjAkjZvYIKk7GthwjU17YNFCIpBNFxWrfHCYneEx5SzmbZPEMTR1s2&#10;zaZnWUzB8vtoY51/IaAlQSioxQ2I6Gx37XyohuX3LiGZAyWrtVQqKnZTrpQlO4bbso7fAf03N6VJ&#10;V9B5NskisoYQHxeplR63Wcm2oLM0fCGc5YGN57qKsmdSDTJWovSBnsDIwI3vyx4dA2clVLdIlIVh&#10;a/HKUGjAfqKkw40tqPu4ZVZQol5qJHs+nk7Dikdlmp1PULGnlvLUwjRHqIJ6SgZx5eNZRB7MJQ5l&#10;LSNfD5UcasVNjDQerias+qkevR5ue/kLAAD//wMAUEsDBBQABgAIAAAAIQAAk1VX3wAAAAsBAAAP&#10;AAAAZHJzL2Rvd25yZXYueG1sTI/BTsMwDIbvSLxDZCRuW9JOY1NpOk1MXDggMZDgmDVuU9E4UZJ1&#10;5e3JTnC0/en399e72Y5swhAHRxKKpQCG1Do9UC/h4/15sQUWkyKtRkco4Qcj7Jrbm1pV2l3oDadj&#10;6lkOoVgpCSYlX3EeW4NWxaXzSPnWuWBVymPouQ7qksPtyEshHrhVA+UPRnl8Mth+H89Wwqc1gz6E&#10;169Oj9Phpduv/Ry8lPd38/4RWMI5/cFw1c/q0GSnkzuTjmyUsBWrdUYlLIpyA+xKFELk1UnCZlUC&#10;b2r+v0PzCwAA//8DAFBLAQItABQABgAIAAAAIQC2gziS/gAAAOEBAAATAAAAAAAAAAAAAAAAAAAA&#10;AABbQ29udGVudF9UeXBlc10ueG1sUEsBAi0AFAAGAAgAAAAhADj9If/WAAAAlAEAAAsAAAAAAAAA&#10;AAAAAAAALwEAAF9yZWxzLy5yZWxzUEsBAi0AFAAGAAgAAAAhAE5nOB04AgAAIwQAAA4AAAAAAAAA&#10;AAAAAAAALgIAAGRycy9lMm9Eb2MueG1sUEsBAi0AFAAGAAgAAAAhAACTVVffAAAACwEAAA8AAAAA&#10;AAAAAAAAAAAAkgQAAGRycy9kb3ducmV2LnhtbFBLBQYAAAAABAAEAPMAAACeBQAAAAA=&#10;" stroked="f">
                <v:textbox style="mso-fit-shape-to-text:t">
                  <w:txbxContent>
                    <w:p w:rsidR="002D7B05" w:rsidRPr="005632A0" w:rsidRDefault="002D7B05" w:rsidP="00BE1960">
                      <w:pPr>
                        <w:rPr>
                          <w:color w:val="282A2E"/>
                        </w:rPr>
                      </w:pPr>
                      <w:r>
                        <w:rPr>
                          <w:noProof/>
                          <w:color w:val="282A2E"/>
                          <w:lang w:eastAsia="ru-RU"/>
                        </w:rPr>
                        <w:drawing>
                          <wp:inline distT="0" distB="0" distL="0" distR="0">
                            <wp:extent cx="1703070" cy="339443"/>
                            <wp:effectExtent l="0" t="0" r="0" b="0"/>
                            <wp:docPr id="2" name="Рисунок 2" descr="C:\Users\P44_LugovkinaKA\Desktop\сокращенный логотип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44_LugovkinaKA\Desktop\сокращенный логотип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3070" cy="339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1960"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 wp14:anchorId="700E38D6" wp14:editId="6CA760E0">
            <wp:simplePos x="0" y="0"/>
            <wp:positionH relativeFrom="column">
              <wp:posOffset>-707390</wp:posOffset>
            </wp:positionH>
            <wp:positionV relativeFrom="paragraph">
              <wp:posOffset>-13970</wp:posOffset>
            </wp:positionV>
            <wp:extent cx="1283970" cy="3702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7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1960">
        <w:rPr>
          <w:rFonts w:ascii="Arial" w:hAnsi="Arial" w:cs="Arial"/>
          <w:noProof/>
          <w:color w:val="282A2E"/>
          <w:sz w:val="26"/>
          <w:szCs w:val="26"/>
        </w:rPr>
        <w:t>И</w:t>
      </w:r>
      <w:r w:rsidR="00BE1960" w:rsidRPr="001E2693">
        <w:rPr>
          <w:rFonts w:ascii="Arial" w:hAnsi="Arial" w:cs="Arial"/>
          <w:noProof/>
          <w:color w:val="282A2E"/>
          <w:sz w:val="26"/>
          <w:szCs w:val="26"/>
        </w:rPr>
        <w:t>нформация</w:t>
      </w:r>
    </w:p>
    <w:p w:rsidR="002446B1" w:rsidRPr="001E2693" w:rsidRDefault="002446B1" w:rsidP="00BE1960">
      <w:pPr>
        <w:pStyle w:val="a3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</w:p>
    <w:p w:rsidR="001C2C81" w:rsidRPr="002D7B05" w:rsidRDefault="00512A8D" w:rsidP="00FC65A8">
      <w:pPr>
        <w:tabs>
          <w:tab w:val="left" w:pos="8789"/>
          <w:tab w:val="left" w:pos="9214"/>
        </w:tabs>
        <w:spacing w:after="240"/>
        <w:ind w:left="1134"/>
        <w:rPr>
          <w:rFonts w:ascii="Arial" w:hAnsi="Arial" w:cs="Arial"/>
          <w:noProof/>
          <w:color w:val="363194" w:themeColor="accent1"/>
          <w:sz w:val="32"/>
          <w:szCs w:val="32"/>
        </w:rPr>
      </w:pPr>
      <w:r w:rsidRPr="002D7B05">
        <w:rPr>
          <w:rFonts w:ascii="Arial" w:hAnsi="Arial" w:cs="Arial"/>
          <w:noProof/>
          <w:color w:val="363194" w:themeColor="accent1"/>
          <w:sz w:val="32"/>
          <w:szCs w:val="32"/>
        </w:rPr>
        <w:t xml:space="preserve">ОСНОВНЫЕ ПОКАЗАТЕЛИ ДЕЯТЕЛЬНОСТИ </w:t>
      </w:r>
      <w:r w:rsidR="003306A2" w:rsidRPr="002D7B05">
        <w:rPr>
          <w:rFonts w:ascii="Arial" w:hAnsi="Arial" w:cs="Arial"/>
          <w:noProof/>
          <w:color w:val="363194" w:themeColor="accent1"/>
          <w:sz w:val="32"/>
          <w:szCs w:val="32"/>
        </w:rPr>
        <w:br/>
      </w:r>
      <w:r w:rsidR="0046726E" w:rsidRPr="002D7B05">
        <w:rPr>
          <w:rFonts w:ascii="Arial" w:hAnsi="Arial" w:cs="Arial"/>
          <w:noProof/>
          <w:color w:val="363194" w:themeColor="accent1"/>
          <w:sz w:val="32"/>
          <w:szCs w:val="32"/>
        </w:rPr>
        <w:t>МАЛЫХ ПРЕДПРИЯТИЙ</w:t>
      </w:r>
      <w:r w:rsidR="00FC65A8" w:rsidRPr="002D7B05">
        <w:rPr>
          <w:rFonts w:ascii="Arial" w:hAnsi="Arial" w:cs="Arial"/>
          <w:noProof/>
          <w:color w:val="363194" w:themeColor="accent1"/>
          <w:sz w:val="32"/>
          <w:szCs w:val="32"/>
        </w:rPr>
        <w:br/>
      </w:r>
      <w:r w:rsidR="0046726E" w:rsidRPr="002D7B05">
        <w:rPr>
          <w:rFonts w:ascii="Arial" w:hAnsi="Arial" w:cs="Arial"/>
          <w:noProof/>
          <w:color w:val="363194" w:themeColor="accent1"/>
          <w:sz w:val="32"/>
          <w:szCs w:val="32"/>
        </w:rPr>
        <w:t>(БЕЗ МИКРОПРЕДПРИЯТИЙ)</w:t>
      </w:r>
      <w:r w:rsidR="00FC65A8" w:rsidRPr="002D7B05">
        <w:rPr>
          <w:rFonts w:ascii="Arial" w:hAnsi="Arial" w:cs="Arial"/>
          <w:noProof/>
          <w:color w:val="363194" w:themeColor="accent1"/>
          <w:sz w:val="32"/>
          <w:szCs w:val="32"/>
          <w:vertAlign w:val="superscript"/>
        </w:rPr>
        <w:t xml:space="preserve">1,2 </w:t>
      </w:r>
      <w:r w:rsidR="002D7B05">
        <w:rPr>
          <w:rFonts w:ascii="Arial" w:hAnsi="Arial" w:cs="Arial"/>
          <w:noProof/>
          <w:color w:val="363194" w:themeColor="accent1"/>
          <w:sz w:val="32"/>
          <w:szCs w:val="32"/>
          <w:vertAlign w:val="superscript"/>
        </w:rPr>
        <w:t xml:space="preserve"> </w:t>
      </w:r>
      <w:r w:rsidR="0046726E" w:rsidRPr="002D7B05">
        <w:rPr>
          <w:rFonts w:ascii="Arial" w:hAnsi="Arial" w:cs="Arial"/>
          <w:noProof/>
          <w:color w:val="363194" w:themeColor="accent1"/>
          <w:sz w:val="32"/>
          <w:szCs w:val="32"/>
        </w:rPr>
        <w:t xml:space="preserve">КОСТРОМСКОЙ </w:t>
      </w:r>
      <w:r w:rsidR="00FC65A8" w:rsidRPr="002D7B05">
        <w:rPr>
          <w:rFonts w:ascii="Arial" w:hAnsi="Arial" w:cs="Arial"/>
          <w:noProof/>
          <w:color w:val="363194" w:themeColor="accent1"/>
          <w:sz w:val="32"/>
          <w:szCs w:val="32"/>
        </w:rPr>
        <w:br/>
      </w:r>
      <w:r w:rsidR="0046726E" w:rsidRPr="002D7B05">
        <w:rPr>
          <w:rFonts w:ascii="Arial" w:hAnsi="Arial" w:cs="Arial"/>
          <w:noProof/>
          <w:color w:val="363194" w:themeColor="accent1"/>
          <w:sz w:val="32"/>
          <w:szCs w:val="32"/>
        </w:rPr>
        <w:t>ОБЛАСТИ ПО ВИДАМ ЭКОНОМИ</w:t>
      </w:r>
      <w:r w:rsidR="005469D8" w:rsidRPr="002D7B05">
        <w:rPr>
          <w:rFonts w:ascii="Arial" w:hAnsi="Arial" w:cs="Arial"/>
          <w:noProof/>
          <w:color w:val="363194" w:themeColor="accent1"/>
          <w:sz w:val="32"/>
          <w:szCs w:val="32"/>
        </w:rPr>
        <w:t xml:space="preserve">ЧЕСКОЙ </w:t>
      </w:r>
      <w:r w:rsidR="00FC65A8" w:rsidRPr="002D7B05">
        <w:rPr>
          <w:rFonts w:ascii="Arial" w:hAnsi="Arial" w:cs="Arial"/>
          <w:noProof/>
          <w:color w:val="363194" w:themeColor="accent1"/>
          <w:sz w:val="32"/>
          <w:szCs w:val="32"/>
        </w:rPr>
        <w:br/>
      </w:r>
      <w:r w:rsidR="005469D8" w:rsidRPr="002D7B05">
        <w:rPr>
          <w:rFonts w:ascii="Arial" w:hAnsi="Arial" w:cs="Arial"/>
          <w:noProof/>
          <w:color w:val="363194" w:themeColor="accent1"/>
          <w:sz w:val="32"/>
          <w:szCs w:val="32"/>
        </w:rPr>
        <w:t xml:space="preserve">ДЕЯТЕЛЬНОСТИ ЗА </w:t>
      </w:r>
      <w:r w:rsidR="00D52429">
        <w:rPr>
          <w:rFonts w:ascii="Arial" w:hAnsi="Arial" w:cs="Arial"/>
          <w:noProof/>
          <w:color w:val="363194" w:themeColor="accent1"/>
          <w:sz w:val="32"/>
          <w:szCs w:val="32"/>
        </w:rPr>
        <w:t>ЯНВАРЬ-</w:t>
      </w:r>
      <w:r w:rsidR="00EE5C52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</w:t>
      </w:r>
      <w:r w:rsidR="0016086A">
        <w:rPr>
          <w:rFonts w:ascii="Arial" w:hAnsi="Arial" w:cs="Arial"/>
          <w:noProof/>
          <w:color w:val="363194" w:themeColor="accent1"/>
          <w:sz w:val="32"/>
          <w:szCs w:val="32"/>
        </w:rPr>
        <w:t>СЕНТЯБРЬ</w:t>
      </w:r>
      <w:r w:rsidR="00EE5C52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</w:t>
      </w:r>
      <w:r w:rsidR="005469D8" w:rsidRPr="002D7B05">
        <w:rPr>
          <w:rFonts w:ascii="Arial" w:hAnsi="Arial" w:cs="Arial"/>
          <w:noProof/>
          <w:color w:val="363194" w:themeColor="accent1"/>
          <w:sz w:val="32"/>
          <w:szCs w:val="32"/>
        </w:rPr>
        <w:t>202</w:t>
      </w:r>
      <w:r w:rsidR="00D52429">
        <w:rPr>
          <w:rFonts w:ascii="Arial" w:hAnsi="Arial" w:cs="Arial"/>
          <w:noProof/>
          <w:color w:val="363194" w:themeColor="accent1"/>
          <w:sz w:val="32"/>
          <w:szCs w:val="32"/>
        </w:rPr>
        <w:t>4</w:t>
      </w:r>
      <w:r w:rsidR="005469D8" w:rsidRPr="002D7B05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ГОД</w:t>
      </w:r>
      <w:r w:rsidR="00D52429">
        <w:rPr>
          <w:rFonts w:ascii="Arial" w:hAnsi="Arial" w:cs="Arial"/>
          <w:noProof/>
          <w:color w:val="363194" w:themeColor="accent1"/>
          <w:sz w:val="32"/>
          <w:szCs w:val="32"/>
        </w:rPr>
        <w:t>А</w:t>
      </w:r>
    </w:p>
    <w:tbl>
      <w:tblPr>
        <w:tblStyle w:val="ac"/>
        <w:tblW w:w="1066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701"/>
        <w:gridCol w:w="1418"/>
        <w:gridCol w:w="1417"/>
        <w:gridCol w:w="1338"/>
      </w:tblGrid>
      <w:tr w:rsidR="005469D8" w:rsidRPr="00322BC2" w:rsidTr="001E0061">
        <w:tc>
          <w:tcPr>
            <w:tcW w:w="3510" w:type="dxa"/>
            <w:vMerge w:val="restart"/>
            <w:shd w:val="clear" w:color="auto" w:fill="EBEBEB"/>
          </w:tcPr>
          <w:p w:rsidR="00F97D77" w:rsidRPr="00322BC2" w:rsidRDefault="00F97D77" w:rsidP="00322BC2">
            <w:pPr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EBEBEB"/>
            <w:vAlign w:val="center"/>
          </w:tcPr>
          <w:p w:rsidR="00F97D77" w:rsidRPr="002D7B05" w:rsidRDefault="00F97D77" w:rsidP="00FC65A8">
            <w:pPr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D7B05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Средняя численность работников,</w:t>
            </w:r>
          </w:p>
          <w:p w:rsidR="00F97D77" w:rsidRPr="002D7B05" w:rsidRDefault="00F97D77" w:rsidP="00FC65A8">
            <w:pPr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D7B05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4173" w:type="dxa"/>
            <w:gridSpan w:val="3"/>
            <w:shd w:val="clear" w:color="auto" w:fill="EBEBEB"/>
            <w:vAlign w:val="center"/>
          </w:tcPr>
          <w:p w:rsidR="00F97D77" w:rsidRPr="002D7B05" w:rsidRDefault="00F97D77" w:rsidP="00FC65A8">
            <w:pPr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2D7B05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Оборот предприятий,</w:t>
            </w:r>
          </w:p>
          <w:p w:rsidR="00F97D77" w:rsidRPr="002D7B05" w:rsidRDefault="00F97D77" w:rsidP="00FC65A8">
            <w:pPr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proofErr w:type="gramStart"/>
            <w:r w:rsidRPr="002D7B05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млн</w:t>
            </w:r>
            <w:proofErr w:type="gramEnd"/>
            <w:r w:rsidRPr="002D7B05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руб</w:t>
            </w:r>
            <w:r w:rsidR="00BA2344" w:rsidRPr="002D7B05">
              <w:rPr>
                <w:rFonts w:ascii="Arial" w:hAnsi="Arial" w:cs="Arial"/>
                <w:bCs/>
                <w:color w:val="282A2E"/>
                <w:sz w:val="18"/>
                <w:szCs w:val="18"/>
              </w:rPr>
              <w:t>³</w:t>
            </w:r>
          </w:p>
        </w:tc>
      </w:tr>
      <w:tr w:rsidR="005469D8" w:rsidTr="00D52429">
        <w:tc>
          <w:tcPr>
            <w:tcW w:w="3510" w:type="dxa"/>
            <w:vMerge/>
            <w:shd w:val="clear" w:color="auto" w:fill="EBEBEB"/>
          </w:tcPr>
          <w:p w:rsidR="00F97D77" w:rsidRPr="00322BC2" w:rsidRDefault="00F97D77" w:rsidP="00FC65A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EBEBEB"/>
            <w:vAlign w:val="center"/>
          </w:tcPr>
          <w:p w:rsidR="00F97D77" w:rsidRPr="002D7B05" w:rsidRDefault="00F97D77" w:rsidP="00FC65A8">
            <w:pPr>
              <w:pStyle w:val="a3"/>
              <w:keepNext/>
              <w:keepLines/>
              <w:spacing w:line="180" w:lineRule="exact"/>
              <w:jc w:val="center"/>
              <w:rPr>
                <w:rFonts w:ascii="Arial" w:hAnsi="Arial"/>
                <w:color w:val="282A2E"/>
                <w:sz w:val="18"/>
                <w:szCs w:val="18"/>
              </w:rPr>
            </w:pPr>
            <w:r w:rsidRPr="002D7B05">
              <w:rPr>
                <w:rFonts w:ascii="Arial" w:hAnsi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vMerge w:val="restart"/>
            <w:shd w:val="clear" w:color="auto" w:fill="EBEBEB"/>
            <w:vAlign w:val="center"/>
          </w:tcPr>
          <w:p w:rsidR="00F97D77" w:rsidRPr="002D7B05" w:rsidRDefault="00F97D77" w:rsidP="00FC65A8">
            <w:pPr>
              <w:pStyle w:val="a3"/>
              <w:keepNext/>
              <w:keepLines/>
              <w:spacing w:line="180" w:lineRule="exact"/>
              <w:jc w:val="center"/>
              <w:rPr>
                <w:rFonts w:ascii="Arial" w:hAnsi="Arial"/>
                <w:color w:val="282A2E"/>
                <w:sz w:val="18"/>
                <w:szCs w:val="18"/>
              </w:rPr>
            </w:pPr>
            <w:r w:rsidRPr="002D7B05">
              <w:rPr>
                <w:rFonts w:ascii="Arial" w:hAnsi="Arial"/>
                <w:color w:val="282A2E"/>
                <w:sz w:val="18"/>
                <w:szCs w:val="18"/>
              </w:rPr>
              <w:t>из нее:</w:t>
            </w:r>
          </w:p>
          <w:p w:rsidR="00F97D77" w:rsidRPr="002D7B05" w:rsidRDefault="00F97D77" w:rsidP="00FC65A8">
            <w:pPr>
              <w:pStyle w:val="a3"/>
              <w:keepNext/>
              <w:keepLines/>
              <w:spacing w:line="180" w:lineRule="exact"/>
              <w:jc w:val="center"/>
              <w:rPr>
                <w:rFonts w:ascii="Arial" w:hAnsi="Arial"/>
                <w:color w:val="282A2E"/>
                <w:sz w:val="18"/>
                <w:szCs w:val="18"/>
              </w:rPr>
            </w:pPr>
            <w:r w:rsidRPr="002D7B05">
              <w:rPr>
                <w:rFonts w:ascii="Arial" w:hAnsi="Arial"/>
                <w:color w:val="282A2E"/>
                <w:sz w:val="18"/>
                <w:szCs w:val="18"/>
              </w:rPr>
              <w:t>средняя численность работников списочного состава</w:t>
            </w:r>
          </w:p>
          <w:p w:rsidR="00F97D77" w:rsidRPr="002D7B05" w:rsidRDefault="00F97D77" w:rsidP="00FC65A8">
            <w:pPr>
              <w:pStyle w:val="a3"/>
              <w:keepNext/>
              <w:keepLines/>
              <w:spacing w:line="180" w:lineRule="exact"/>
              <w:jc w:val="center"/>
              <w:rPr>
                <w:rFonts w:ascii="Arial" w:hAnsi="Arial"/>
                <w:color w:val="282A2E"/>
                <w:sz w:val="18"/>
                <w:szCs w:val="18"/>
              </w:rPr>
            </w:pPr>
            <w:r w:rsidRPr="002D7B05">
              <w:rPr>
                <w:rFonts w:ascii="Arial" w:hAnsi="Arial"/>
                <w:color w:val="282A2E"/>
                <w:sz w:val="18"/>
                <w:szCs w:val="18"/>
              </w:rPr>
              <w:t>(без внешних совместителей)</w:t>
            </w:r>
          </w:p>
        </w:tc>
        <w:tc>
          <w:tcPr>
            <w:tcW w:w="1418" w:type="dxa"/>
            <w:vMerge w:val="restart"/>
            <w:shd w:val="clear" w:color="auto" w:fill="EBEBEB"/>
            <w:vAlign w:val="center"/>
          </w:tcPr>
          <w:p w:rsidR="00F97D77" w:rsidRPr="002D7B05" w:rsidRDefault="00F97D77" w:rsidP="00FC65A8">
            <w:pPr>
              <w:pStyle w:val="a3"/>
              <w:keepNext/>
              <w:keepLines/>
              <w:spacing w:line="180" w:lineRule="exact"/>
              <w:jc w:val="center"/>
              <w:rPr>
                <w:rFonts w:ascii="Arial" w:hAnsi="Arial"/>
                <w:color w:val="282A2E"/>
                <w:sz w:val="18"/>
                <w:szCs w:val="18"/>
              </w:rPr>
            </w:pPr>
            <w:r w:rsidRPr="002D7B05">
              <w:rPr>
                <w:rFonts w:ascii="Arial" w:hAnsi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2755" w:type="dxa"/>
            <w:gridSpan w:val="2"/>
            <w:shd w:val="clear" w:color="auto" w:fill="EBEBEB"/>
            <w:vAlign w:val="center"/>
          </w:tcPr>
          <w:p w:rsidR="00F97D77" w:rsidRPr="002D7B05" w:rsidRDefault="00F97D77" w:rsidP="00FC65A8">
            <w:pPr>
              <w:pStyle w:val="a3"/>
              <w:keepNext/>
              <w:keepLines/>
              <w:spacing w:line="180" w:lineRule="exact"/>
              <w:jc w:val="center"/>
              <w:rPr>
                <w:rFonts w:ascii="Arial" w:hAnsi="Arial"/>
                <w:color w:val="282A2E"/>
                <w:sz w:val="18"/>
                <w:szCs w:val="18"/>
              </w:rPr>
            </w:pPr>
            <w:r w:rsidRPr="002D7B05">
              <w:rPr>
                <w:rFonts w:ascii="Arial" w:hAnsi="Arial"/>
                <w:color w:val="282A2E"/>
                <w:sz w:val="18"/>
                <w:szCs w:val="18"/>
              </w:rPr>
              <w:t>в том числе:</w:t>
            </w:r>
          </w:p>
        </w:tc>
      </w:tr>
      <w:tr w:rsidR="005469D8" w:rsidTr="00D52429">
        <w:tc>
          <w:tcPr>
            <w:tcW w:w="3510" w:type="dxa"/>
            <w:vMerge/>
            <w:shd w:val="clear" w:color="auto" w:fill="EBEBEB"/>
          </w:tcPr>
          <w:p w:rsidR="00F97D77" w:rsidRPr="00322BC2" w:rsidRDefault="00F97D77" w:rsidP="00FC65A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BEBEB"/>
            <w:vAlign w:val="center"/>
          </w:tcPr>
          <w:p w:rsidR="00F97D77" w:rsidRPr="002D7B05" w:rsidRDefault="00F97D77" w:rsidP="00FC65A8">
            <w:pPr>
              <w:jc w:val="center"/>
              <w:rPr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BEBEB"/>
            <w:vAlign w:val="center"/>
          </w:tcPr>
          <w:p w:rsidR="00F97D77" w:rsidRPr="002D7B05" w:rsidRDefault="00F97D77" w:rsidP="00FC65A8">
            <w:pPr>
              <w:jc w:val="center"/>
              <w:rPr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EBEBEB"/>
            <w:vAlign w:val="center"/>
          </w:tcPr>
          <w:p w:rsidR="00F97D77" w:rsidRPr="002D7B05" w:rsidRDefault="00F97D77" w:rsidP="00FC65A8">
            <w:pPr>
              <w:jc w:val="center"/>
              <w:rPr>
                <w:color w:val="282A2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EBEB"/>
            <w:vAlign w:val="center"/>
          </w:tcPr>
          <w:p w:rsidR="00F97D77" w:rsidRPr="002D7B05" w:rsidRDefault="00F97D77" w:rsidP="00FC65A8">
            <w:pPr>
              <w:pStyle w:val="a3"/>
              <w:keepNext/>
              <w:keepLines/>
              <w:spacing w:line="180" w:lineRule="exact"/>
              <w:jc w:val="center"/>
              <w:rPr>
                <w:rFonts w:ascii="Arial" w:hAnsi="Arial"/>
                <w:color w:val="282A2E"/>
                <w:sz w:val="18"/>
                <w:szCs w:val="18"/>
              </w:rPr>
            </w:pPr>
            <w:r w:rsidRPr="002D7B05">
              <w:rPr>
                <w:rFonts w:ascii="Arial" w:hAnsi="Arial"/>
                <w:color w:val="282A2E"/>
                <w:sz w:val="18"/>
                <w:szCs w:val="18"/>
              </w:rPr>
              <w:t>отгружено товаров собственного производства, выполнено работ и услуг собственными силами</w:t>
            </w:r>
          </w:p>
        </w:tc>
        <w:tc>
          <w:tcPr>
            <w:tcW w:w="1338" w:type="dxa"/>
            <w:shd w:val="clear" w:color="auto" w:fill="EBEBEB"/>
            <w:vAlign w:val="center"/>
          </w:tcPr>
          <w:p w:rsidR="00F97D77" w:rsidRPr="002D7B05" w:rsidRDefault="00F97D77" w:rsidP="00FC65A8">
            <w:pPr>
              <w:pStyle w:val="a3"/>
              <w:keepNext/>
              <w:keepLines/>
              <w:spacing w:line="180" w:lineRule="exact"/>
              <w:jc w:val="center"/>
              <w:rPr>
                <w:rFonts w:ascii="Arial" w:hAnsi="Arial"/>
                <w:color w:val="282A2E"/>
                <w:sz w:val="18"/>
                <w:szCs w:val="18"/>
              </w:rPr>
            </w:pPr>
            <w:r w:rsidRPr="002D7B05">
              <w:rPr>
                <w:rFonts w:ascii="Arial" w:hAnsi="Arial"/>
                <w:color w:val="282A2E"/>
                <w:sz w:val="18"/>
                <w:szCs w:val="18"/>
              </w:rPr>
              <w:t>продано товаров несобственного производства</w:t>
            </w:r>
          </w:p>
        </w:tc>
      </w:tr>
      <w:tr w:rsidR="00D52429" w:rsidRPr="005469D8" w:rsidTr="00D52429">
        <w:trPr>
          <w:trHeight w:val="621"/>
        </w:trPr>
        <w:tc>
          <w:tcPr>
            <w:tcW w:w="3510" w:type="dxa"/>
            <w:vAlign w:val="center"/>
          </w:tcPr>
          <w:p w:rsidR="00D52429" w:rsidRPr="0034196B" w:rsidRDefault="00D52429" w:rsidP="002D7B05">
            <w:pPr>
              <w:rPr>
                <w:rFonts w:ascii="Arial" w:hAnsi="Arial"/>
                <w:b/>
                <w:color w:val="363194"/>
                <w:szCs w:val="22"/>
              </w:rPr>
            </w:pPr>
            <w:r w:rsidRPr="0034196B">
              <w:rPr>
                <w:rFonts w:ascii="Arial" w:hAnsi="Arial"/>
                <w:b/>
                <w:color w:val="363194"/>
                <w:szCs w:val="22"/>
              </w:rPr>
              <w:t>Всего</w:t>
            </w:r>
          </w:p>
        </w:tc>
        <w:tc>
          <w:tcPr>
            <w:tcW w:w="1276" w:type="dxa"/>
            <w:vAlign w:val="bottom"/>
          </w:tcPr>
          <w:p w:rsidR="00D52429" w:rsidRPr="0034196B" w:rsidRDefault="0008553B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363194"/>
                <w:szCs w:val="22"/>
              </w:rPr>
            </w:pPr>
            <w:r>
              <w:rPr>
                <w:rFonts w:ascii="Arial" w:hAnsi="Arial"/>
                <w:color w:val="363194"/>
                <w:szCs w:val="22"/>
              </w:rPr>
              <w:t>26917</w:t>
            </w:r>
          </w:p>
        </w:tc>
        <w:tc>
          <w:tcPr>
            <w:tcW w:w="1701" w:type="dxa"/>
            <w:vAlign w:val="bottom"/>
          </w:tcPr>
          <w:p w:rsidR="00D52429" w:rsidRPr="0034196B" w:rsidRDefault="00D52429" w:rsidP="00F73B20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363194"/>
                <w:szCs w:val="22"/>
              </w:rPr>
            </w:pPr>
            <w:r w:rsidRPr="0034196B">
              <w:rPr>
                <w:rFonts w:ascii="Arial" w:hAnsi="Arial"/>
                <w:color w:val="363194"/>
                <w:szCs w:val="22"/>
              </w:rPr>
              <w:t>25</w:t>
            </w:r>
            <w:r w:rsidR="006D44B3">
              <w:rPr>
                <w:rFonts w:ascii="Arial" w:hAnsi="Arial"/>
                <w:color w:val="363194"/>
                <w:szCs w:val="22"/>
              </w:rPr>
              <w:t>638</w:t>
            </w:r>
          </w:p>
        </w:tc>
        <w:tc>
          <w:tcPr>
            <w:tcW w:w="1418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363194"/>
                <w:szCs w:val="22"/>
              </w:rPr>
            </w:pPr>
            <w:r>
              <w:rPr>
                <w:rFonts w:ascii="Arial" w:hAnsi="Arial"/>
                <w:color w:val="363194"/>
                <w:szCs w:val="22"/>
              </w:rPr>
              <w:t>87195</w:t>
            </w:r>
            <w:r w:rsidR="0091479B" w:rsidRPr="0034196B">
              <w:rPr>
                <w:rFonts w:ascii="Arial" w:hAnsi="Arial"/>
                <w:color w:val="363194"/>
                <w:szCs w:val="22"/>
              </w:rPr>
              <w:t>,4</w:t>
            </w:r>
          </w:p>
        </w:tc>
        <w:tc>
          <w:tcPr>
            <w:tcW w:w="1417" w:type="dxa"/>
            <w:vAlign w:val="bottom"/>
          </w:tcPr>
          <w:p w:rsidR="00D52429" w:rsidRPr="0034196B" w:rsidRDefault="006E5FB1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363194"/>
                <w:szCs w:val="22"/>
              </w:rPr>
            </w:pPr>
            <w:r>
              <w:rPr>
                <w:rFonts w:ascii="Arial" w:hAnsi="Arial"/>
                <w:color w:val="363194"/>
                <w:szCs w:val="22"/>
              </w:rPr>
              <w:t>58305</w:t>
            </w:r>
            <w:r w:rsidR="00043406">
              <w:rPr>
                <w:rFonts w:ascii="Arial" w:hAnsi="Arial"/>
                <w:color w:val="363194"/>
                <w:szCs w:val="22"/>
              </w:rPr>
              <w:t>,</w:t>
            </w:r>
            <w:r>
              <w:rPr>
                <w:rFonts w:ascii="Arial" w:hAnsi="Arial"/>
                <w:color w:val="363194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1338" w:type="dxa"/>
            <w:vAlign w:val="bottom"/>
          </w:tcPr>
          <w:p w:rsidR="00D52429" w:rsidRPr="0034196B" w:rsidRDefault="006E5FB1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363194"/>
                <w:szCs w:val="22"/>
              </w:rPr>
            </w:pPr>
            <w:r>
              <w:rPr>
                <w:rFonts w:ascii="Arial" w:hAnsi="Arial"/>
                <w:color w:val="363194"/>
                <w:szCs w:val="22"/>
              </w:rPr>
              <w:t>28889,9</w:t>
            </w:r>
          </w:p>
        </w:tc>
      </w:tr>
      <w:tr w:rsidR="00D52429" w:rsidRPr="005469D8" w:rsidTr="004F4717">
        <w:trPr>
          <w:trHeight w:val="621"/>
        </w:trPr>
        <w:tc>
          <w:tcPr>
            <w:tcW w:w="3510" w:type="dxa"/>
            <w:vAlign w:val="center"/>
          </w:tcPr>
          <w:p w:rsidR="00D52429" w:rsidRPr="0034196B" w:rsidRDefault="00D52429" w:rsidP="002D7B05">
            <w:pPr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vAlign w:val="bottom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2</w:t>
            </w:r>
            <w:r w:rsidR="0008553B">
              <w:rPr>
                <w:rFonts w:ascii="Arial" w:hAnsi="Arial"/>
                <w:color w:val="282A2E"/>
                <w:szCs w:val="22"/>
              </w:rPr>
              <w:t>743</w:t>
            </w:r>
          </w:p>
        </w:tc>
        <w:tc>
          <w:tcPr>
            <w:tcW w:w="1701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2672</w:t>
            </w:r>
          </w:p>
        </w:tc>
        <w:tc>
          <w:tcPr>
            <w:tcW w:w="1418" w:type="dxa"/>
            <w:vAlign w:val="bottom"/>
          </w:tcPr>
          <w:p w:rsidR="00D52429" w:rsidRPr="0034196B" w:rsidRDefault="006D44B3" w:rsidP="006D44B3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7480</w:t>
            </w:r>
            <w:r w:rsidR="0091479B" w:rsidRPr="0034196B">
              <w:rPr>
                <w:rFonts w:ascii="Arial" w:hAnsi="Arial"/>
                <w:color w:val="282A2E"/>
                <w:szCs w:val="22"/>
              </w:rPr>
              <w:t>,</w:t>
            </w:r>
            <w:r>
              <w:rPr>
                <w:rFonts w:ascii="Arial" w:hAnsi="Arial"/>
                <w:color w:val="282A2E"/>
                <w:szCs w:val="22"/>
              </w:rPr>
              <w:t>0</w:t>
            </w:r>
          </w:p>
        </w:tc>
        <w:tc>
          <w:tcPr>
            <w:tcW w:w="1417" w:type="dxa"/>
            <w:vAlign w:val="bottom"/>
          </w:tcPr>
          <w:p w:rsidR="00D52429" w:rsidRPr="0034196B" w:rsidRDefault="00043406" w:rsidP="00722D1F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7405</w:t>
            </w:r>
            <w:r w:rsidR="0091479B" w:rsidRPr="0034196B">
              <w:rPr>
                <w:rFonts w:ascii="Arial" w:hAnsi="Arial"/>
                <w:color w:val="282A2E"/>
                <w:szCs w:val="22"/>
              </w:rPr>
              <w:t>,</w:t>
            </w:r>
            <w:r w:rsidR="00722D1F">
              <w:rPr>
                <w:rFonts w:ascii="Arial" w:hAnsi="Arial"/>
                <w:color w:val="282A2E"/>
                <w:szCs w:val="22"/>
              </w:rPr>
              <w:t>9</w:t>
            </w:r>
          </w:p>
        </w:tc>
        <w:tc>
          <w:tcPr>
            <w:tcW w:w="1338" w:type="dxa"/>
            <w:vAlign w:val="bottom"/>
          </w:tcPr>
          <w:p w:rsidR="00D52429" w:rsidRPr="0034196B" w:rsidRDefault="00722D1F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74,1</w:t>
            </w:r>
          </w:p>
        </w:tc>
      </w:tr>
      <w:tr w:rsidR="00D52429" w:rsidRPr="005469D8" w:rsidTr="004F4717">
        <w:trPr>
          <w:trHeight w:val="621"/>
        </w:trPr>
        <w:tc>
          <w:tcPr>
            <w:tcW w:w="3510" w:type="dxa"/>
            <w:vAlign w:val="center"/>
          </w:tcPr>
          <w:p w:rsidR="00D52429" w:rsidRPr="0034196B" w:rsidRDefault="00D52429" w:rsidP="002D7B05">
            <w:pPr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Добыча полезных ископаемых</w:t>
            </w:r>
          </w:p>
        </w:tc>
        <w:tc>
          <w:tcPr>
            <w:tcW w:w="1276" w:type="dxa"/>
            <w:vAlign w:val="bottom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к</w:t>
            </w:r>
          </w:p>
        </w:tc>
        <w:tc>
          <w:tcPr>
            <w:tcW w:w="1701" w:type="dxa"/>
            <w:vAlign w:val="bottom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к</w:t>
            </w:r>
          </w:p>
        </w:tc>
        <w:tc>
          <w:tcPr>
            <w:tcW w:w="1418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403,6</w:t>
            </w:r>
          </w:p>
        </w:tc>
        <w:tc>
          <w:tcPr>
            <w:tcW w:w="1417" w:type="dxa"/>
            <w:vAlign w:val="bottom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к</w:t>
            </w:r>
          </w:p>
        </w:tc>
        <w:tc>
          <w:tcPr>
            <w:tcW w:w="1338" w:type="dxa"/>
            <w:vAlign w:val="bottom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к</w:t>
            </w:r>
          </w:p>
        </w:tc>
      </w:tr>
      <w:tr w:rsidR="00D52429" w:rsidRPr="005469D8" w:rsidTr="004F4717">
        <w:trPr>
          <w:trHeight w:val="621"/>
        </w:trPr>
        <w:tc>
          <w:tcPr>
            <w:tcW w:w="3510" w:type="dxa"/>
            <w:vAlign w:val="center"/>
          </w:tcPr>
          <w:p w:rsidR="00D52429" w:rsidRPr="0034196B" w:rsidRDefault="00D52429" w:rsidP="002D7B05">
            <w:pPr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Обрабатывающие производства</w:t>
            </w:r>
          </w:p>
        </w:tc>
        <w:tc>
          <w:tcPr>
            <w:tcW w:w="1276" w:type="dxa"/>
            <w:vAlign w:val="bottom"/>
          </w:tcPr>
          <w:p w:rsidR="00D52429" w:rsidRPr="0034196B" w:rsidRDefault="0008553B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9229</w:t>
            </w:r>
          </w:p>
        </w:tc>
        <w:tc>
          <w:tcPr>
            <w:tcW w:w="1701" w:type="dxa"/>
            <w:vAlign w:val="bottom"/>
          </w:tcPr>
          <w:p w:rsidR="00D52429" w:rsidRPr="0034196B" w:rsidRDefault="00D52429" w:rsidP="00F73B20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9</w:t>
            </w:r>
            <w:r w:rsidR="006D44B3">
              <w:rPr>
                <w:rFonts w:ascii="Arial" w:hAnsi="Arial"/>
                <w:color w:val="282A2E"/>
                <w:szCs w:val="22"/>
              </w:rPr>
              <w:t>054</w:t>
            </w:r>
          </w:p>
        </w:tc>
        <w:tc>
          <w:tcPr>
            <w:tcW w:w="1418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2817</w:t>
            </w:r>
            <w:r w:rsidR="0091479B" w:rsidRPr="0034196B">
              <w:rPr>
                <w:rFonts w:ascii="Arial" w:hAnsi="Arial"/>
                <w:color w:val="282A2E"/>
                <w:szCs w:val="22"/>
              </w:rPr>
              <w:t>9,8</w:t>
            </w:r>
          </w:p>
        </w:tc>
        <w:tc>
          <w:tcPr>
            <w:tcW w:w="1417" w:type="dxa"/>
            <w:vAlign w:val="bottom"/>
          </w:tcPr>
          <w:p w:rsidR="00D52429" w:rsidRPr="0034196B" w:rsidRDefault="00722D1F" w:rsidP="00722D1F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26235</w:t>
            </w:r>
            <w:r w:rsidR="00C33790" w:rsidRPr="0034196B">
              <w:rPr>
                <w:rFonts w:ascii="Arial" w:hAnsi="Arial"/>
                <w:color w:val="282A2E"/>
                <w:szCs w:val="22"/>
              </w:rPr>
              <w:t>,</w:t>
            </w:r>
            <w:r>
              <w:rPr>
                <w:rFonts w:ascii="Arial" w:hAnsi="Arial"/>
                <w:color w:val="282A2E"/>
                <w:szCs w:val="22"/>
              </w:rPr>
              <w:t>6</w:t>
            </w:r>
          </w:p>
        </w:tc>
        <w:tc>
          <w:tcPr>
            <w:tcW w:w="1338" w:type="dxa"/>
            <w:vAlign w:val="bottom"/>
          </w:tcPr>
          <w:p w:rsidR="00D52429" w:rsidRPr="0034196B" w:rsidRDefault="00C33790" w:rsidP="00722D1F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1</w:t>
            </w:r>
            <w:r w:rsidR="00722D1F">
              <w:rPr>
                <w:rFonts w:ascii="Arial" w:hAnsi="Arial"/>
                <w:color w:val="282A2E"/>
                <w:szCs w:val="22"/>
              </w:rPr>
              <w:t>944,2</w:t>
            </w:r>
          </w:p>
        </w:tc>
      </w:tr>
      <w:tr w:rsidR="00D52429" w:rsidRPr="005469D8" w:rsidTr="004F4717">
        <w:trPr>
          <w:trHeight w:val="621"/>
        </w:trPr>
        <w:tc>
          <w:tcPr>
            <w:tcW w:w="3510" w:type="dxa"/>
            <w:vAlign w:val="center"/>
          </w:tcPr>
          <w:p w:rsidR="00D52429" w:rsidRPr="0034196B" w:rsidRDefault="00D52429" w:rsidP="002D7B05">
            <w:pPr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eastAsiaTheme="minorHAnsi" w:hAnsi="Arial" w:cs="Arial"/>
                <w:color w:val="282A2E"/>
                <w:szCs w:val="22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vAlign w:val="bottom"/>
          </w:tcPr>
          <w:p w:rsidR="00D52429" w:rsidRPr="0034196B" w:rsidRDefault="0008553B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229</w:t>
            </w:r>
          </w:p>
        </w:tc>
        <w:tc>
          <w:tcPr>
            <w:tcW w:w="1701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204</w:t>
            </w:r>
          </w:p>
        </w:tc>
        <w:tc>
          <w:tcPr>
            <w:tcW w:w="1418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378,0</w:t>
            </w:r>
          </w:p>
        </w:tc>
        <w:tc>
          <w:tcPr>
            <w:tcW w:w="1417" w:type="dxa"/>
            <w:vAlign w:val="bottom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D52429" w:rsidRPr="0034196B" w:rsidRDefault="00722D1F" w:rsidP="00722D1F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3</w:t>
            </w:r>
            <w:r w:rsidR="00C33790" w:rsidRPr="0034196B">
              <w:rPr>
                <w:rFonts w:ascii="Arial" w:hAnsi="Arial"/>
                <w:color w:val="282A2E"/>
                <w:szCs w:val="22"/>
              </w:rPr>
              <w:t>57,</w:t>
            </w:r>
            <w:r>
              <w:rPr>
                <w:rFonts w:ascii="Arial" w:hAnsi="Arial"/>
                <w:color w:val="282A2E"/>
                <w:szCs w:val="22"/>
              </w:rPr>
              <w:t>8</w:t>
            </w:r>
          </w:p>
        </w:tc>
        <w:tc>
          <w:tcPr>
            <w:tcW w:w="1338" w:type="dxa"/>
            <w:vAlign w:val="bottom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D52429" w:rsidRPr="0034196B" w:rsidRDefault="00722D1F" w:rsidP="00722D1F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20,2</w:t>
            </w:r>
          </w:p>
        </w:tc>
      </w:tr>
      <w:tr w:rsidR="00D52429" w:rsidRPr="005469D8" w:rsidTr="004F4717">
        <w:trPr>
          <w:trHeight w:val="621"/>
        </w:trPr>
        <w:tc>
          <w:tcPr>
            <w:tcW w:w="3510" w:type="dxa"/>
            <w:vAlign w:val="center"/>
          </w:tcPr>
          <w:p w:rsidR="00D52429" w:rsidRPr="0034196B" w:rsidRDefault="00D52429" w:rsidP="002D7B05">
            <w:pPr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jc w:val="center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289</w:t>
            </w:r>
          </w:p>
        </w:tc>
        <w:tc>
          <w:tcPr>
            <w:tcW w:w="1701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281</w:t>
            </w:r>
          </w:p>
        </w:tc>
        <w:tc>
          <w:tcPr>
            <w:tcW w:w="1418" w:type="dxa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215A20" w:rsidRDefault="00215A20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D52429" w:rsidRPr="0034196B" w:rsidRDefault="00D52429" w:rsidP="00B13B6E">
            <w:pPr>
              <w:pStyle w:val="a3"/>
              <w:keepNext/>
              <w:keepLines/>
              <w:spacing w:line="210" w:lineRule="exact"/>
              <w:ind w:right="318"/>
              <w:jc w:val="center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к</w:t>
            </w:r>
          </w:p>
        </w:tc>
        <w:tc>
          <w:tcPr>
            <w:tcW w:w="1417" w:type="dxa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215A20" w:rsidRDefault="00215A20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к</w:t>
            </w:r>
          </w:p>
        </w:tc>
        <w:tc>
          <w:tcPr>
            <w:tcW w:w="1338" w:type="dxa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215A20" w:rsidRDefault="00215A20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</w:p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к</w:t>
            </w:r>
          </w:p>
        </w:tc>
      </w:tr>
      <w:tr w:rsidR="00D52429" w:rsidRPr="005469D8" w:rsidTr="004F4717">
        <w:trPr>
          <w:trHeight w:val="621"/>
        </w:trPr>
        <w:tc>
          <w:tcPr>
            <w:tcW w:w="3510" w:type="dxa"/>
            <w:vAlign w:val="center"/>
          </w:tcPr>
          <w:p w:rsidR="00D52429" w:rsidRPr="0034196B" w:rsidRDefault="00D52429" w:rsidP="002D7B05">
            <w:pPr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Строительство</w:t>
            </w:r>
          </w:p>
        </w:tc>
        <w:tc>
          <w:tcPr>
            <w:tcW w:w="1276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1791</w:t>
            </w:r>
          </w:p>
        </w:tc>
        <w:tc>
          <w:tcPr>
            <w:tcW w:w="1701" w:type="dxa"/>
            <w:vAlign w:val="bottom"/>
          </w:tcPr>
          <w:p w:rsidR="00D52429" w:rsidRPr="0034196B" w:rsidRDefault="00D52429" w:rsidP="00F73B20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1</w:t>
            </w:r>
            <w:r w:rsidR="006D44B3">
              <w:rPr>
                <w:rFonts w:ascii="Arial" w:hAnsi="Arial"/>
                <w:color w:val="282A2E"/>
                <w:szCs w:val="22"/>
              </w:rPr>
              <w:t>692</w:t>
            </w:r>
          </w:p>
        </w:tc>
        <w:tc>
          <w:tcPr>
            <w:tcW w:w="1418" w:type="dxa"/>
            <w:vAlign w:val="bottom"/>
          </w:tcPr>
          <w:p w:rsidR="00D52429" w:rsidRPr="0034196B" w:rsidRDefault="00EE1546" w:rsidP="00EE1546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5582</w:t>
            </w:r>
            <w:r w:rsidR="0091479B" w:rsidRPr="0034196B">
              <w:rPr>
                <w:rFonts w:ascii="Arial" w:hAnsi="Arial"/>
                <w:color w:val="282A2E"/>
                <w:szCs w:val="22"/>
              </w:rPr>
              <w:t>,</w:t>
            </w:r>
            <w:r>
              <w:rPr>
                <w:rFonts w:ascii="Arial" w:hAnsi="Arial"/>
                <w:color w:val="282A2E"/>
                <w:szCs w:val="22"/>
              </w:rPr>
              <w:t>5</w:t>
            </w:r>
          </w:p>
        </w:tc>
        <w:tc>
          <w:tcPr>
            <w:tcW w:w="1417" w:type="dxa"/>
            <w:vAlign w:val="bottom"/>
          </w:tcPr>
          <w:p w:rsidR="00D52429" w:rsidRPr="0034196B" w:rsidRDefault="00722D1F" w:rsidP="00722D1F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5328,9</w:t>
            </w:r>
          </w:p>
        </w:tc>
        <w:tc>
          <w:tcPr>
            <w:tcW w:w="1338" w:type="dxa"/>
            <w:vAlign w:val="bottom"/>
          </w:tcPr>
          <w:p w:rsidR="00D52429" w:rsidRPr="0034196B" w:rsidRDefault="00722D1F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253,6</w:t>
            </w:r>
          </w:p>
        </w:tc>
      </w:tr>
      <w:tr w:rsidR="00D52429" w:rsidRPr="005469D8" w:rsidTr="004F4717">
        <w:trPr>
          <w:trHeight w:val="621"/>
        </w:trPr>
        <w:tc>
          <w:tcPr>
            <w:tcW w:w="3510" w:type="dxa"/>
            <w:vAlign w:val="center"/>
          </w:tcPr>
          <w:p w:rsidR="00D52429" w:rsidRPr="0034196B" w:rsidRDefault="00D52429" w:rsidP="002D7B05">
            <w:pPr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 xml:space="preserve">Торговля оптовая и розничная; </w:t>
            </w:r>
            <w:r w:rsidRPr="0034196B">
              <w:rPr>
                <w:rFonts w:ascii="Arial" w:hAnsi="Arial"/>
                <w:color w:val="282A2E"/>
                <w:szCs w:val="22"/>
              </w:rPr>
              <w:br/>
              <w:t xml:space="preserve">ремонт автотранспортных средств </w:t>
            </w:r>
            <w:r w:rsidRPr="0034196B">
              <w:rPr>
                <w:rFonts w:ascii="Arial" w:hAnsi="Arial"/>
                <w:color w:val="282A2E"/>
                <w:szCs w:val="22"/>
              </w:rPr>
              <w:br/>
              <w:t>и мотоциклов</w:t>
            </w:r>
          </w:p>
        </w:tc>
        <w:tc>
          <w:tcPr>
            <w:tcW w:w="1276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3715</w:t>
            </w:r>
          </w:p>
        </w:tc>
        <w:tc>
          <w:tcPr>
            <w:tcW w:w="1701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3545</w:t>
            </w:r>
          </w:p>
        </w:tc>
        <w:tc>
          <w:tcPr>
            <w:tcW w:w="1418" w:type="dxa"/>
            <w:vAlign w:val="bottom"/>
          </w:tcPr>
          <w:p w:rsidR="00D52429" w:rsidRPr="0034196B" w:rsidRDefault="00EE1546" w:rsidP="00EE1546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27817</w:t>
            </w:r>
            <w:r w:rsidR="0091479B" w:rsidRPr="0034196B">
              <w:rPr>
                <w:rFonts w:ascii="Arial" w:hAnsi="Arial"/>
                <w:color w:val="282A2E"/>
                <w:szCs w:val="22"/>
              </w:rPr>
              <w:t>,</w:t>
            </w:r>
            <w:r>
              <w:rPr>
                <w:rFonts w:ascii="Arial" w:hAnsi="Arial"/>
                <w:color w:val="282A2E"/>
                <w:szCs w:val="22"/>
              </w:rPr>
              <w:t>9</w:t>
            </w:r>
          </w:p>
        </w:tc>
        <w:tc>
          <w:tcPr>
            <w:tcW w:w="1417" w:type="dxa"/>
            <w:vAlign w:val="bottom"/>
          </w:tcPr>
          <w:p w:rsidR="00D52429" w:rsidRPr="0034196B" w:rsidRDefault="00722D1F" w:rsidP="00722D1F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2666</w:t>
            </w:r>
            <w:r w:rsidR="00C33790" w:rsidRPr="0034196B">
              <w:rPr>
                <w:rFonts w:ascii="Arial" w:hAnsi="Arial"/>
                <w:color w:val="282A2E"/>
                <w:szCs w:val="22"/>
              </w:rPr>
              <w:t>,</w:t>
            </w:r>
            <w:r>
              <w:rPr>
                <w:rFonts w:ascii="Arial" w:hAnsi="Arial"/>
                <w:color w:val="282A2E"/>
                <w:szCs w:val="22"/>
              </w:rPr>
              <w:t>5</w:t>
            </w:r>
          </w:p>
        </w:tc>
        <w:tc>
          <w:tcPr>
            <w:tcW w:w="1338" w:type="dxa"/>
            <w:vAlign w:val="bottom"/>
          </w:tcPr>
          <w:p w:rsidR="00D52429" w:rsidRPr="0034196B" w:rsidRDefault="00722D1F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25151,4</w:t>
            </w:r>
          </w:p>
        </w:tc>
      </w:tr>
      <w:tr w:rsidR="00D52429" w:rsidRPr="005469D8" w:rsidTr="004F4717">
        <w:trPr>
          <w:trHeight w:val="621"/>
        </w:trPr>
        <w:tc>
          <w:tcPr>
            <w:tcW w:w="3510" w:type="dxa"/>
            <w:vAlign w:val="center"/>
          </w:tcPr>
          <w:p w:rsidR="00D52429" w:rsidRPr="0034196B" w:rsidRDefault="00D52429" w:rsidP="002D7B05">
            <w:pPr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Транспортировка и хранение</w:t>
            </w:r>
          </w:p>
        </w:tc>
        <w:tc>
          <w:tcPr>
            <w:tcW w:w="1276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1224</w:t>
            </w:r>
          </w:p>
        </w:tc>
        <w:tc>
          <w:tcPr>
            <w:tcW w:w="1701" w:type="dxa"/>
            <w:vAlign w:val="bottom"/>
          </w:tcPr>
          <w:p w:rsidR="00D52429" w:rsidRPr="0034196B" w:rsidRDefault="00D52429" w:rsidP="003A2BB4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10</w:t>
            </w:r>
            <w:r w:rsidR="006D44B3">
              <w:rPr>
                <w:rFonts w:ascii="Arial" w:hAnsi="Arial"/>
                <w:color w:val="282A2E"/>
                <w:szCs w:val="22"/>
              </w:rPr>
              <w:t>81</w:t>
            </w:r>
          </w:p>
        </w:tc>
        <w:tc>
          <w:tcPr>
            <w:tcW w:w="1418" w:type="dxa"/>
            <w:vAlign w:val="bottom"/>
          </w:tcPr>
          <w:p w:rsidR="00D52429" w:rsidRPr="0034196B" w:rsidRDefault="00EE1546" w:rsidP="00EE1546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425</w:t>
            </w:r>
            <w:r w:rsidR="0091479B" w:rsidRPr="0034196B">
              <w:rPr>
                <w:rFonts w:ascii="Arial" w:hAnsi="Arial"/>
                <w:color w:val="282A2E"/>
                <w:szCs w:val="22"/>
              </w:rPr>
              <w:t>1,</w:t>
            </w:r>
            <w:r>
              <w:rPr>
                <w:rFonts w:ascii="Arial" w:hAnsi="Arial"/>
                <w:color w:val="282A2E"/>
                <w:szCs w:val="22"/>
              </w:rPr>
              <w:t>3</w:t>
            </w:r>
          </w:p>
        </w:tc>
        <w:tc>
          <w:tcPr>
            <w:tcW w:w="1417" w:type="dxa"/>
            <w:vAlign w:val="bottom"/>
          </w:tcPr>
          <w:p w:rsidR="00D52429" w:rsidRPr="0034196B" w:rsidRDefault="00722D1F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4053,9</w:t>
            </w:r>
          </w:p>
        </w:tc>
        <w:tc>
          <w:tcPr>
            <w:tcW w:w="1338" w:type="dxa"/>
            <w:vAlign w:val="bottom"/>
          </w:tcPr>
          <w:p w:rsidR="00D52429" w:rsidRPr="0034196B" w:rsidRDefault="00C33790" w:rsidP="00722D1F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1</w:t>
            </w:r>
            <w:r w:rsidR="00722D1F">
              <w:rPr>
                <w:rFonts w:ascii="Arial" w:hAnsi="Arial"/>
                <w:color w:val="282A2E"/>
                <w:szCs w:val="22"/>
              </w:rPr>
              <w:t>97,4</w:t>
            </w:r>
          </w:p>
        </w:tc>
      </w:tr>
      <w:tr w:rsidR="00D52429" w:rsidRPr="005469D8" w:rsidTr="004F4717">
        <w:trPr>
          <w:trHeight w:val="621"/>
        </w:trPr>
        <w:tc>
          <w:tcPr>
            <w:tcW w:w="3510" w:type="dxa"/>
            <w:vAlign w:val="center"/>
          </w:tcPr>
          <w:p w:rsidR="00D52429" w:rsidRPr="0034196B" w:rsidRDefault="00D52429" w:rsidP="002D7B05">
            <w:pPr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1057</w:t>
            </w:r>
          </w:p>
        </w:tc>
        <w:tc>
          <w:tcPr>
            <w:tcW w:w="1701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1012</w:t>
            </w:r>
          </w:p>
        </w:tc>
        <w:tc>
          <w:tcPr>
            <w:tcW w:w="1418" w:type="dxa"/>
            <w:vAlign w:val="bottom"/>
          </w:tcPr>
          <w:p w:rsidR="00D52429" w:rsidRPr="0034196B" w:rsidRDefault="00EE1546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2783,3</w:t>
            </w:r>
          </w:p>
        </w:tc>
        <w:tc>
          <w:tcPr>
            <w:tcW w:w="1417" w:type="dxa"/>
            <w:vAlign w:val="bottom"/>
          </w:tcPr>
          <w:p w:rsidR="00D52429" w:rsidRPr="0034196B" w:rsidRDefault="00722D1F" w:rsidP="00722D1F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2700</w:t>
            </w:r>
            <w:r w:rsidR="00C33790" w:rsidRPr="0034196B">
              <w:rPr>
                <w:rFonts w:ascii="Arial" w:hAnsi="Arial"/>
                <w:color w:val="282A2E"/>
                <w:szCs w:val="22"/>
              </w:rPr>
              <w:t>,</w:t>
            </w:r>
            <w:r>
              <w:rPr>
                <w:rFonts w:ascii="Arial" w:hAnsi="Arial"/>
                <w:color w:val="282A2E"/>
                <w:szCs w:val="22"/>
              </w:rPr>
              <w:t>2</w:t>
            </w:r>
          </w:p>
        </w:tc>
        <w:tc>
          <w:tcPr>
            <w:tcW w:w="1338" w:type="dxa"/>
            <w:vAlign w:val="bottom"/>
          </w:tcPr>
          <w:p w:rsidR="00D52429" w:rsidRPr="0034196B" w:rsidRDefault="00B46D3F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83,1</w:t>
            </w:r>
          </w:p>
        </w:tc>
      </w:tr>
      <w:tr w:rsidR="00D52429" w:rsidRPr="005469D8" w:rsidTr="004F4717">
        <w:trPr>
          <w:trHeight w:val="621"/>
        </w:trPr>
        <w:tc>
          <w:tcPr>
            <w:tcW w:w="3510" w:type="dxa"/>
            <w:vAlign w:val="center"/>
          </w:tcPr>
          <w:p w:rsidR="00D52429" w:rsidRPr="0034196B" w:rsidRDefault="00D52429" w:rsidP="002D7B05">
            <w:pPr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Деятельность в области информации и связи</w:t>
            </w:r>
          </w:p>
        </w:tc>
        <w:tc>
          <w:tcPr>
            <w:tcW w:w="1276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772</w:t>
            </w:r>
          </w:p>
        </w:tc>
        <w:tc>
          <w:tcPr>
            <w:tcW w:w="1701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730</w:t>
            </w:r>
          </w:p>
        </w:tc>
        <w:tc>
          <w:tcPr>
            <w:tcW w:w="1418" w:type="dxa"/>
            <w:vAlign w:val="bottom"/>
          </w:tcPr>
          <w:p w:rsidR="00D52429" w:rsidRPr="0034196B" w:rsidRDefault="00EE1546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2277</w:t>
            </w:r>
            <w:r w:rsidR="0091479B" w:rsidRPr="0034196B">
              <w:rPr>
                <w:rFonts w:ascii="Arial" w:hAnsi="Arial"/>
                <w:color w:val="282A2E"/>
                <w:szCs w:val="22"/>
              </w:rPr>
              <w:t>,8</w:t>
            </w:r>
          </w:p>
        </w:tc>
        <w:tc>
          <w:tcPr>
            <w:tcW w:w="1417" w:type="dxa"/>
            <w:vAlign w:val="bottom"/>
          </w:tcPr>
          <w:p w:rsidR="00D52429" w:rsidRPr="0034196B" w:rsidRDefault="00722D1F" w:rsidP="00722D1F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2230</w:t>
            </w:r>
            <w:r w:rsidR="00C33790" w:rsidRPr="0034196B">
              <w:rPr>
                <w:rFonts w:ascii="Arial" w:hAnsi="Arial"/>
                <w:color w:val="282A2E"/>
                <w:szCs w:val="22"/>
              </w:rPr>
              <w:t>,</w:t>
            </w:r>
            <w:r>
              <w:rPr>
                <w:rFonts w:ascii="Arial" w:hAnsi="Arial"/>
                <w:color w:val="282A2E"/>
                <w:szCs w:val="22"/>
              </w:rPr>
              <w:t>5</w:t>
            </w:r>
          </w:p>
        </w:tc>
        <w:tc>
          <w:tcPr>
            <w:tcW w:w="1338" w:type="dxa"/>
            <w:vAlign w:val="bottom"/>
          </w:tcPr>
          <w:p w:rsidR="00D52429" w:rsidRPr="0034196B" w:rsidRDefault="00722D1F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47,3</w:t>
            </w:r>
          </w:p>
        </w:tc>
      </w:tr>
      <w:tr w:rsidR="00D52429" w:rsidRPr="005469D8" w:rsidTr="004F4717">
        <w:trPr>
          <w:trHeight w:val="621"/>
        </w:trPr>
        <w:tc>
          <w:tcPr>
            <w:tcW w:w="3510" w:type="dxa"/>
            <w:vAlign w:val="center"/>
          </w:tcPr>
          <w:p w:rsidR="00D52429" w:rsidRPr="0034196B" w:rsidRDefault="00D52429" w:rsidP="002D7B05">
            <w:pPr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 xml:space="preserve">Деятельность финансовая </w:t>
            </w:r>
            <w:r w:rsidRPr="0034196B">
              <w:rPr>
                <w:rFonts w:ascii="Arial" w:hAnsi="Arial"/>
                <w:color w:val="282A2E"/>
                <w:szCs w:val="22"/>
              </w:rPr>
              <w:br/>
              <w:t>и страховая</w:t>
            </w:r>
          </w:p>
        </w:tc>
        <w:tc>
          <w:tcPr>
            <w:tcW w:w="1276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359</w:t>
            </w:r>
          </w:p>
        </w:tc>
        <w:tc>
          <w:tcPr>
            <w:tcW w:w="1701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330</w:t>
            </w:r>
          </w:p>
        </w:tc>
        <w:tc>
          <w:tcPr>
            <w:tcW w:w="1418" w:type="dxa"/>
            <w:vAlign w:val="bottom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-</w:t>
            </w:r>
          </w:p>
        </w:tc>
        <w:tc>
          <w:tcPr>
            <w:tcW w:w="1417" w:type="dxa"/>
            <w:vAlign w:val="bottom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-</w:t>
            </w:r>
          </w:p>
        </w:tc>
        <w:tc>
          <w:tcPr>
            <w:tcW w:w="1338" w:type="dxa"/>
            <w:vAlign w:val="bottom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-</w:t>
            </w:r>
          </w:p>
        </w:tc>
      </w:tr>
      <w:tr w:rsidR="00D52429" w:rsidRPr="005469D8" w:rsidTr="004F4717">
        <w:trPr>
          <w:trHeight w:val="621"/>
        </w:trPr>
        <w:tc>
          <w:tcPr>
            <w:tcW w:w="3510" w:type="dxa"/>
            <w:vAlign w:val="center"/>
          </w:tcPr>
          <w:p w:rsidR="00D52429" w:rsidRPr="0034196B" w:rsidRDefault="00D52429" w:rsidP="002D7B05">
            <w:pPr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lastRenderedPageBreak/>
              <w:t xml:space="preserve">Деятельность по операциям </w:t>
            </w:r>
            <w:r w:rsidRPr="0034196B">
              <w:rPr>
                <w:rFonts w:ascii="Arial" w:hAnsi="Arial"/>
                <w:color w:val="282A2E"/>
                <w:szCs w:val="22"/>
              </w:rPr>
              <w:br/>
              <w:t>с недвижимым имуществом</w:t>
            </w:r>
          </w:p>
        </w:tc>
        <w:tc>
          <w:tcPr>
            <w:tcW w:w="1276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932</w:t>
            </w:r>
          </w:p>
        </w:tc>
        <w:tc>
          <w:tcPr>
            <w:tcW w:w="1701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722</w:t>
            </w:r>
          </w:p>
        </w:tc>
        <w:tc>
          <w:tcPr>
            <w:tcW w:w="1418" w:type="dxa"/>
            <w:vAlign w:val="bottom"/>
          </w:tcPr>
          <w:p w:rsidR="00D52429" w:rsidRPr="0034196B" w:rsidRDefault="00EE1546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2007,6</w:t>
            </w:r>
          </w:p>
        </w:tc>
        <w:tc>
          <w:tcPr>
            <w:tcW w:w="1417" w:type="dxa"/>
            <w:vAlign w:val="bottom"/>
          </w:tcPr>
          <w:p w:rsidR="00D52429" w:rsidRPr="0034196B" w:rsidRDefault="00C33790" w:rsidP="00722D1F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1</w:t>
            </w:r>
            <w:r w:rsidR="00722D1F">
              <w:rPr>
                <w:rFonts w:ascii="Arial" w:hAnsi="Arial"/>
                <w:color w:val="282A2E"/>
                <w:szCs w:val="22"/>
              </w:rPr>
              <w:t>990,7</w:t>
            </w:r>
          </w:p>
        </w:tc>
        <w:tc>
          <w:tcPr>
            <w:tcW w:w="1338" w:type="dxa"/>
            <w:vAlign w:val="bottom"/>
          </w:tcPr>
          <w:p w:rsidR="00D52429" w:rsidRPr="0034196B" w:rsidRDefault="00722D1F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16,9</w:t>
            </w:r>
          </w:p>
        </w:tc>
      </w:tr>
      <w:tr w:rsidR="00D52429" w:rsidRPr="005469D8" w:rsidTr="004F4717">
        <w:trPr>
          <w:trHeight w:val="621"/>
        </w:trPr>
        <w:tc>
          <w:tcPr>
            <w:tcW w:w="3510" w:type="dxa"/>
            <w:vAlign w:val="center"/>
          </w:tcPr>
          <w:p w:rsidR="00D52429" w:rsidRPr="0034196B" w:rsidRDefault="00D52429" w:rsidP="002D7B05">
            <w:pPr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614</w:t>
            </w:r>
          </w:p>
        </w:tc>
        <w:tc>
          <w:tcPr>
            <w:tcW w:w="1701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590</w:t>
            </w:r>
          </w:p>
        </w:tc>
        <w:tc>
          <w:tcPr>
            <w:tcW w:w="1418" w:type="dxa"/>
            <w:vAlign w:val="bottom"/>
          </w:tcPr>
          <w:p w:rsidR="00D52429" w:rsidRPr="0034196B" w:rsidRDefault="00EE1546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1730,1</w:t>
            </w:r>
          </w:p>
        </w:tc>
        <w:tc>
          <w:tcPr>
            <w:tcW w:w="1417" w:type="dxa"/>
            <w:vAlign w:val="bottom"/>
          </w:tcPr>
          <w:p w:rsidR="00D52429" w:rsidRPr="0034196B" w:rsidRDefault="00722D1F" w:rsidP="00722D1F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718</w:t>
            </w:r>
            <w:r w:rsidR="00C33790" w:rsidRPr="0034196B">
              <w:rPr>
                <w:rFonts w:ascii="Arial" w:hAnsi="Arial"/>
                <w:color w:val="282A2E"/>
                <w:szCs w:val="22"/>
              </w:rPr>
              <w:t>,</w:t>
            </w:r>
            <w:r>
              <w:rPr>
                <w:rFonts w:ascii="Arial" w:hAnsi="Arial"/>
                <w:color w:val="282A2E"/>
                <w:szCs w:val="22"/>
              </w:rPr>
              <w:t>3</w:t>
            </w:r>
          </w:p>
        </w:tc>
        <w:tc>
          <w:tcPr>
            <w:tcW w:w="1338" w:type="dxa"/>
            <w:vAlign w:val="bottom"/>
          </w:tcPr>
          <w:p w:rsidR="00D52429" w:rsidRPr="0034196B" w:rsidRDefault="00FA0EBE" w:rsidP="006814DA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1011,</w:t>
            </w:r>
            <w:r w:rsidR="006814DA">
              <w:rPr>
                <w:rFonts w:ascii="Arial" w:hAnsi="Arial"/>
                <w:color w:val="282A2E"/>
                <w:szCs w:val="22"/>
              </w:rPr>
              <w:t>8</w:t>
            </w:r>
          </w:p>
        </w:tc>
      </w:tr>
      <w:tr w:rsidR="00D52429" w:rsidRPr="005469D8" w:rsidTr="004F4717">
        <w:trPr>
          <w:trHeight w:val="621"/>
        </w:trPr>
        <w:tc>
          <w:tcPr>
            <w:tcW w:w="3510" w:type="dxa"/>
            <w:vAlign w:val="center"/>
          </w:tcPr>
          <w:p w:rsidR="00D52429" w:rsidRPr="0034196B" w:rsidRDefault="00D52429" w:rsidP="002D7B05">
            <w:pPr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 xml:space="preserve">Деятельность административная </w:t>
            </w:r>
            <w:r w:rsidRPr="0034196B">
              <w:rPr>
                <w:rFonts w:ascii="Arial" w:hAnsi="Arial"/>
                <w:color w:val="282A2E"/>
                <w:szCs w:val="22"/>
              </w:rPr>
              <w:br/>
              <w:t>и сопутствующие дополнительные услуги</w:t>
            </w:r>
          </w:p>
        </w:tc>
        <w:tc>
          <w:tcPr>
            <w:tcW w:w="1276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2902</w:t>
            </w:r>
          </w:p>
        </w:tc>
        <w:tc>
          <w:tcPr>
            <w:tcW w:w="1701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2812</w:t>
            </w:r>
          </w:p>
        </w:tc>
        <w:tc>
          <w:tcPr>
            <w:tcW w:w="1418" w:type="dxa"/>
            <w:vAlign w:val="bottom"/>
          </w:tcPr>
          <w:p w:rsidR="00D52429" w:rsidRPr="0034196B" w:rsidRDefault="00EE1546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2096,9</w:t>
            </w:r>
          </w:p>
        </w:tc>
        <w:tc>
          <w:tcPr>
            <w:tcW w:w="1417" w:type="dxa"/>
            <w:vAlign w:val="bottom"/>
          </w:tcPr>
          <w:p w:rsidR="00D52429" w:rsidRPr="0034196B" w:rsidRDefault="00722D1F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2096,2</w:t>
            </w:r>
          </w:p>
        </w:tc>
        <w:tc>
          <w:tcPr>
            <w:tcW w:w="1338" w:type="dxa"/>
            <w:vAlign w:val="bottom"/>
          </w:tcPr>
          <w:p w:rsidR="00D52429" w:rsidRPr="0034196B" w:rsidRDefault="00C33790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0,7</w:t>
            </w:r>
          </w:p>
        </w:tc>
      </w:tr>
      <w:tr w:rsidR="00D52429" w:rsidRPr="005469D8" w:rsidTr="004F4717">
        <w:trPr>
          <w:trHeight w:val="621"/>
        </w:trPr>
        <w:tc>
          <w:tcPr>
            <w:tcW w:w="3510" w:type="dxa"/>
            <w:vAlign w:val="center"/>
          </w:tcPr>
          <w:p w:rsidR="00D52429" w:rsidRPr="0034196B" w:rsidRDefault="00D52429" w:rsidP="002D7B05">
            <w:pPr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806</w:t>
            </w:r>
          </w:p>
        </w:tc>
        <w:tc>
          <w:tcPr>
            <w:tcW w:w="1701" w:type="dxa"/>
            <w:vAlign w:val="bottom"/>
          </w:tcPr>
          <w:p w:rsidR="00D52429" w:rsidRPr="0034196B" w:rsidRDefault="006D44B3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720</w:t>
            </w:r>
          </w:p>
        </w:tc>
        <w:tc>
          <w:tcPr>
            <w:tcW w:w="1418" w:type="dxa"/>
            <w:vAlign w:val="bottom"/>
          </w:tcPr>
          <w:p w:rsidR="00D52429" w:rsidRPr="0034196B" w:rsidRDefault="0091479B" w:rsidP="00EE1546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1</w:t>
            </w:r>
            <w:r w:rsidR="00EE1546">
              <w:rPr>
                <w:rFonts w:ascii="Arial" w:hAnsi="Arial"/>
                <w:color w:val="282A2E"/>
                <w:szCs w:val="22"/>
              </w:rPr>
              <w:t>675</w:t>
            </w:r>
            <w:r w:rsidRPr="0034196B">
              <w:rPr>
                <w:rFonts w:ascii="Arial" w:hAnsi="Arial"/>
                <w:color w:val="282A2E"/>
                <w:szCs w:val="22"/>
              </w:rPr>
              <w:t>,2</w:t>
            </w:r>
          </w:p>
        </w:tc>
        <w:tc>
          <w:tcPr>
            <w:tcW w:w="1417" w:type="dxa"/>
            <w:vAlign w:val="bottom"/>
          </w:tcPr>
          <w:p w:rsidR="00D52429" w:rsidRPr="0034196B" w:rsidRDefault="00C33790" w:rsidP="00722D1F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1</w:t>
            </w:r>
            <w:r w:rsidR="00722D1F">
              <w:rPr>
                <w:rFonts w:ascii="Arial" w:hAnsi="Arial"/>
                <w:color w:val="282A2E"/>
                <w:szCs w:val="22"/>
              </w:rPr>
              <w:t>665,8</w:t>
            </w:r>
          </w:p>
        </w:tc>
        <w:tc>
          <w:tcPr>
            <w:tcW w:w="1338" w:type="dxa"/>
            <w:vAlign w:val="bottom"/>
          </w:tcPr>
          <w:p w:rsidR="00D52429" w:rsidRPr="0034196B" w:rsidRDefault="00FA0EBE" w:rsidP="0011658F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>
              <w:rPr>
                <w:rFonts w:ascii="Arial" w:hAnsi="Arial"/>
                <w:color w:val="282A2E"/>
                <w:szCs w:val="22"/>
              </w:rPr>
              <w:t>9</w:t>
            </w:r>
            <w:r w:rsidR="00C33790" w:rsidRPr="0034196B">
              <w:rPr>
                <w:rFonts w:ascii="Arial" w:hAnsi="Arial"/>
                <w:color w:val="282A2E"/>
                <w:szCs w:val="22"/>
              </w:rPr>
              <w:t>,</w:t>
            </w:r>
            <w:r w:rsidR="00C214A6">
              <w:rPr>
                <w:rFonts w:ascii="Arial" w:hAnsi="Arial"/>
                <w:color w:val="282A2E"/>
                <w:szCs w:val="22"/>
              </w:rPr>
              <w:t>4</w:t>
            </w:r>
          </w:p>
        </w:tc>
      </w:tr>
      <w:tr w:rsidR="00D52429" w:rsidRPr="005469D8" w:rsidTr="004F4717">
        <w:trPr>
          <w:trHeight w:val="621"/>
        </w:trPr>
        <w:tc>
          <w:tcPr>
            <w:tcW w:w="3510" w:type="dxa"/>
            <w:vAlign w:val="center"/>
          </w:tcPr>
          <w:p w:rsidR="00D52429" w:rsidRPr="0034196B" w:rsidRDefault="00D52429" w:rsidP="002D7B05">
            <w:pPr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 xml:space="preserve">Предоставление прочих видов </w:t>
            </w:r>
            <w:r w:rsidRPr="0034196B">
              <w:rPr>
                <w:rFonts w:ascii="Arial" w:hAnsi="Arial"/>
                <w:color w:val="282A2E"/>
                <w:szCs w:val="22"/>
              </w:rPr>
              <w:br/>
              <w:t>услуг</w:t>
            </w:r>
          </w:p>
        </w:tc>
        <w:tc>
          <w:tcPr>
            <w:tcW w:w="1276" w:type="dxa"/>
            <w:vAlign w:val="bottom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к</w:t>
            </w:r>
          </w:p>
        </w:tc>
        <w:tc>
          <w:tcPr>
            <w:tcW w:w="1701" w:type="dxa"/>
            <w:vAlign w:val="bottom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к</w:t>
            </w:r>
          </w:p>
        </w:tc>
        <w:tc>
          <w:tcPr>
            <w:tcW w:w="1418" w:type="dxa"/>
            <w:vAlign w:val="bottom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к</w:t>
            </w:r>
          </w:p>
        </w:tc>
        <w:tc>
          <w:tcPr>
            <w:tcW w:w="1417" w:type="dxa"/>
            <w:vAlign w:val="bottom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к</w:t>
            </w:r>
          </w:p>
        </w:tc>
        <w:tc>
          <w:tcPr>
            <w:tcW w:w="1338" w:type="dxa"/>
            <w:vAlign w:val="bottom"/>
          </w:tcPr>
          <w:p w:rsidR="00D52429" w:rsidRPr="0034196B" w:rsidRDefault="00D52429" w:rsidP="0087679D">
            <w:pPr>
              <w:pStyle w:val="a3"/>
              <w:keepNext/>
              <w:keepLines/>
              <w:spacing w:line="210" w:lineRule="exact"/>
              <w:ind w:right="318"/>
              <w:jc w:val="right"/>
              <w:rPr>
                <w:rFonts w:ascii="Arial" w:hAnsi="Arial"/>
                <w:color w:val="282A2E"/>
                <w:szCs w:val="22"/>
              </w:rPr>
            </w:pPr>
            <w:r w:rsidRPr="0034196B">
              <w:rPr>
                <w:rFonts w:ascii="Arial" w:hAnsi="Arial"/>
                <w:color w:val="282A2E"/>
                <w:szCs w:val="22"/>
              </w:rPr>
              <w:t>-</w:t>
            </w:r>
          </w:p>
        </w:tc>
      </w:tr>
      <w:tr w:rsidR="00D52429" w:rsidRPr="005469D8" w:rsidTr="002D7B05">
        <w:trPr>
          <w:trHeight w:val="571"/>
        </w:trPr>
        <w:tc>
          <w:tcPr>
            <w:tcW w:w="10660" w:type="dxa"/>
            <w:gridSpan w:val="6"/>
            <w:vAlign w:val="center"/>
          </w:tcPr>
          <w:p w:rsidR="00D52429" w:rsidRPr="002D7B05" w:rsidRDefault="00D52429" w:rsidP="001E0061">
            <w:pPr>
              <w:pStyle w:val="a3"/>
              <w:keepNext/>
              <w:keepLines/>
              <w:spacing w:before="120" w:line="200" w:lineRule="exact"/>
              <w:rPr>
                <w:rFonts w:ascii="Arial" w:hAnsi="Arial"/>
                <w:color w:val="838383"/>
                <w:sz w:val="16"/>
              </w:rPr>
            </w:pPr>
            <w:r w:rsidRPr="002D7B05">
              <w:rPr>
                <w:rFonts w:ascii="Arial" w:hAnsi="Arial"/>
                <w:color w:val="838383"/>
                <w:sz w:val="16"/>
                <w:vertAlign w:val="superscript"/>
              </w:rPr>
              <w:t xml:space="preserve">1 </w:t>
            </w:r>
            <w:r w:rsidRPr="002D7B05">
              <w:rPr>
                <w:rFonts w:ascii="Arial" w:hAnsi="Arial"/>
                <w:color w:val="838383"/>
                <w:sz w:val="16"/>
              </w:rPr>
              <w:t>Приведены данные по итогам выборочного статистического наблюдения с распространением сведений на генеральную совокупность малых предприятий - юридических лиц в соответствии с Федеральным законом от 24.07.2007 № 209-ФЗ "О развитии малого и среднего предпринимательства в Российской Федерации".</w:t>
            </w:r>
          </w:p>
          <w:p w:rsidR="00D52429" w:rsidRDefault="00D52429" w:rsidP="002D7B05">
            <w:pPr>
              <w:tabs>
                <w:tab w:val="left" w:pos="10490"/>
              </w:tabs>
              <w:spacing w:line="200" w:lineRule="exact"/>
              <w:rPr>
                <w:rFonts w:ascii="Arial" w:hAnsi="Arial"/>
                <w:color w:val="838383"/>
                <w:sz w:val="16"/>
              </w:rPr>
            </w:pPr>
            <w:r w:rsidRPr="002D7B05">
              <w:rPr>
                <w:rFonts w:ascii="Arial" w:hAnsi="Arial"/>
                <w:color w:val="838383"/>
                <w:sz w:val="16"/>
                <w:vertAlign w:val="superscript"/>
              </w:rPr>
              <w:t xml:space="preserve">2 </w:t>
            </w:r>
            <w:r w:rsidRPr="002D7B05">
              <w:rPr>
                <w:rFonts w:ascii="Arial" w:hAnsi="Arial"/>
                <w:color w:val="838383"/>
                <w:sz w:val="16"/>
              </w:rPr>
              <w:t>Данные сформированы по ОКВЭД</w:t>
            </w:r>
            <w:proofErr w:type="gramStart"/>
            <w:r w:rsidRPr="002D7B05">
              <w:rPr>
                <w:rFonts w:ascii="Arial" w:hAnsi="Arial"/>
                <w:color w:val="838383"/>
                <w:sz w:val="16"/>
              </w:rPr>
              <w:t>2</w:t>
            </w:r>
            <w:proofErr w:type="gramEnd"/>
            <w:r w:rsidRPr="002D7B05">
              <w:rPr>
                <w:rFonts w:ascii="Arial" w:hAnsi="Arial"/>
                <w:color w:val="838383"/>
                <w:sz w:val="16"/>
              </w:rPr>
              <w:t xml:space="preserve"> регистрации предприятия.</w:t>
            </w:r>
          </w:p>
          <w:p w:rsidR="00D52429" w:rsidRDefault="00D52429" w:rsidP="002D7B05">
            <w:pPr>
              <w:tabs>
                <w:tab w:val="left" w:pos="10490"/>
              </w:tabs>
              <w:spacing w:line="200" w:lineRule="exact"/>
              <w:rPr>
                <w:rFonts w:ascii="Arial" w:hAnsi="Arial"/>
                <w:color w:val="838383"/>
                <w:sz w:val="16"/>
              </w:rPr>
            </w:pPr>
            <w:r w:rsidRPr="001E0061">
              <w:rPr>
                <w:rFonts w:ascii="Arial" w:hAnsi="Arial"/>
                <w:color w:val="838383"/>
                <w:sz w:val="16"/>
                <w:vertAlign w:val="superscript"/>
              </w:rPr>
              <w:t>3</w:t>
            </w:r>
            <w:r>
              <w:rPr>
                <w:rFonts w:ascii="Arial" w:hAnsi="Arial"/>
                <w:color w:val="838383"/>
                <w:sz w:val="16"/>
                <w:vertAlign w:val="superscript"/>
              </w:rPr>
              <w:t xml:space="preserve"> </w:t>
            </w:r>
            <w:r w:rsidRPr="001E0061">
              <w:rPr>
                <w:rFonts w:ascii="Arial" w:hAnsi="Arial"/>
                <w:color w:val="838383"/>
                <w:sz w:val="16"/>
              </w:rPr>
              <w:t>Незначительные расхождения между итогом и суммой слагаемых объясняются округлением данных.</w:t>
            </w:r>
          </w:p>
          <w:p w:rsidR="00D52429" w:rsidRPr="002D7B05" w:rsidRDefault="00D52429" w:rsidP="002D7B05">
            <w:pPr>
              <w:tabs>
                <w:tab w:val="left" w:pos="10490"/>
              </w:tabs>
              <w:spacing w:line="200" w:lineRule="exact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 w:cs="Arial"/>
                <w:color w:val="838383"/>
                <w:sz w:val="16"/>
                <w:szCs w:val="16"/>
              </w:rPr>
              <w:t>к-</w:t>
            </w:r>
            <w:proofErr w:type="gramEnd"/>
            <w:r>
              <w:rPr>
                <w:rFonts w:ascii="Arial" w:hAnsi="Arial" w:cs="Arial"/>
                <w:color w:val="838383"/>
                <w:sz w:val="16"/>
                <w:szCs w:val="16"/>
              </w:rPr>
              <w:t xml:space="preserve">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29.11.2007г. №282-ФЗ «Об официальном статистическом учете и системе государственной статистики в Российской Федерации» (ст.4, п.5, ст.9, п.1)</w:t>
            </w:r>
            <w:r w:rsidRPr="00F97D6C">
              <w:rPr>
                <w:rFonts w:ascii="Arial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:rsidR="00B844F1" w:rsidRPr="00B844F1" w:rsidRDefault="00B844F1" w:rsidP="00075BE6">
      <w:pPr>
        <w:tabs>
          <w:tab w:val="left" w:pos="8789"/>
        </w:tabs>
        <w:spacing w:after="0" w:line="240" w:lineRule="auto"/>
        <w:rPr>
          <w:rFonts w:ascii="Arial" w:hAnsi="Arial" w:cs="Arial"/>
          <w:noProof/>
          <w:color w:val="282A2E"/>
          <w:sz w:val="26"/>
          <w:szCs w:val="26"/>
        </w:rPr>
      </w:pPr>
    </w:p>
    <w:p w:rsidR="001C2C81" w:rsidRPr="001C2C81" w:rsidRDefault="001C2C81" w:rsidP="001C2C81">
      <w:pPr>
        <w:rPr>
          <w:rFonts w:ascii="Arial" w:hAnsi="Arial" w:cs="Arial"/>
          <w:sz w:val="20"/>
          <w:szCs w:val="20"/>
        </w:rPr>
      </w:pPr>
    </w:p>
    <w:p w:rsidR="001C2C81" w:rsidRPr="001C2C81" w:rsidRDefault="001C2C81" w:rsidP="001C2C81">
      <w:pPr>
        <w:rPr>
          <w:rFonts w:ascii="Arial" w:hAnsi="Arial" w:cs="Arial"/>
          <w:sz w:val="20"/>
          <w:szCs w:val="20"/>
        </w:rPr>
      </w:pPr>
    </w:p>
    <w:p w:rsidR="001C2C81" w:rsidRPr="001C2C81" w:rsidRDefault="001C2C81" w:rsidP="001C2C81">
      <w:pPr>
        <w:rPr>
          <w:rFonts w:ascii="Arial" w:hAnsi="Arial" w:cs="Arial"/>
          <w:sz w:val="20"/>
          <w:szCs w:val="20"/>
        </w:rPr>
      </w:pPr>
    </w:p>
    <w:p w:rsidR="001C2C81" w:rsidRDefault="001C2C81" w:rsidP="001C2C81">
      <w:pPr>
        <w:rPr>
          <w:rFonts w:ascii="Arial" w:hAnsi="Arial" w:cs="Arial"/>
          <w:sz w:val="20"/>
          <w:szCs w:val="20"/>
        </w:rPr>
      </w:pPr>
    </w:p>
    <w:p w:rsidR="000A4F53" w:rsidRPr="001C2C81" w:rsidRDefault="001C2C81" w:rsidP="001C2C81">
      <w:pPr>
        <w:tabs>
          <w:tab w:val="left" w:pos="7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A4F53" w:rsidRPr="001C2C81" w:rsidSect="00B140B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709" w:header="709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05" w:rsidRDefault="002D7B05" w:rsidP="000A4F53">
      <w:pPr>
        <w:spacing w:after="0" w:line="240" w:lineRule="auto"/>
      </w:pPr>
      <w:r>
        <w:separator/>
      </w:r>
    </w:p>
  </w:endnote>
  <w:endnote w:type="continuationSeparator" w:id="0">
    <w:p w:rsidR="002D7B05" w:rsidRDefault="002D7B0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50550"/>
      <w:docPartObj>
        <w:docPartGallery w:val="Page Numbers (Bottom of Page)"/>
        <w:docPartUnique/>
      </w:docPartObj>
    </w:sdtPr>
    <w:sdtEndPr/>
    <w:sdtContent>
      <w:p w:rsidR="002D7B05" w:rsidRPr="00B140BD" w:rsidRDefault="002D7B05" w:rsidP="00B140BD">
        <w:pPr>
          <w:pStyle w:val="a5"/>
          <w:spacing w:before="120"/>
          <w:rPr>
            <w:rFonts w:ascii="Arial" w:eastAsia="Calibri" w:hAnsi="Arial" w:cs="Arial"/>
            <w:sz w:val="18"/>
            <w:szCs w:val="18"/>
          </w:rPr>
        </w:pPr>
        <w:r w:rsidRPr="007C131A">
          <w:rPr>
            <w:rFonts w:ascii="Arial" w:hAnsi="Arial" w:cs="Arial"/>
            <w:sz w:val="18"/>
            <w:szCs w:val="18"/>
          </w:rPr>
          <w:ptab w:relativeTo="margin" w:alignment="center" w:leader="none"/>
        </w:r>
        <w:r w:rsidRPr="007C131A">
          <w:rPr>
            <w:rFonts w:ascii="Arial" w:eastAsia="Calibri" w:hAnsi="Arial" w:cs="Arial"/>
            <w:sz w:val="18"/>
            <w:szCs w:val="18"/>
          </w:rPr>
          <w:t xml:space="preserve">Источник – сайт </w:t>
        </w:r>
        <w:proofErr w:type="spellStart"/>
        <w:r w:rsidRPr="007C131A">
          <w:rPr>
            <w:rFonts w:ascii="Arial" w:eastAsia="Calibri" w:hAnsi="Arial" w:cs="Arial"/>
            <w:sz w:val="18"/>
            <w:szCs w:val="18"/>
          </w:rPr>
          <w:t>Костромастата</w:t>
        </w:r>
        <w:proofErr w:type="spellEnd"/>
        <w:r w:rsidRPr="007C131A">
          <w:rPr>
            <w:rFonts w:ascii="Arial" w:eastAsia="Calibri" w:hAnsi="Arial" w:cs="Arial"/>
            <w:sz w:val="18"/>
            <w:szCs w:val="18"/>
          </w:rPr>
          <w:t>: 44.</w:t>
        </w:r>
        <w:proofErr w:type="spellStart"/>
        <w:r w:rsidRPr="007C131A">
          <w:rPr>
            <w:rFonts w:ascii="Arial" w:eastAsia="Calibri" w:hAnsi="Arial" w:cs="Arial"/>
            <w:sz w:val="18"/>
            <w:szCs w:val="18"/>
            <w:lang w:val="en-US"/>
          </w:rPr>
          <w:t>rosstat</w:t>
        </w:r>
        <w:proofErr w:type="spellEnd"/>
        <w:r w:rsidRPr="007C131A">
          <w:rPr>
            <w:rFonts w:ascii="Arial" w:eastAsia="Calibri" w:hAnsi="Arial" w:cs="Arial"/>
            <w:sz w:val="18"/>
            <w:szCs w:val="18"/>
          </w:rPr>
          <w:t>.</w:t>
        </w:r>
        <w:proofErr w:type="spellStart"/>
        <w:r w:rsidRPr="007C131A">
          <w:rPr>
            <w:rFonts w:ascii="Arial" w:eastAsia="Calibri" w:hAnsi="Arial" w:cs="Arial"/>
            <w:sz w:val="18"/>
            <w:szCs w:val="18"/>
            <w:lang w:val="en-US"/>
          </w:rPr>
          <w:t>gov</w:t>
        </w:r>
        <w:proofErr w:type="spellEnd"/>
        <w:r w:rsidRPr="007C131A">
          <w:rPr>
            <w:rFonts w:ascii="Arial" w:eastAsia="Calibri" w:hAnsi="Arial" w:cs="Arial"/>
            <w:sz w:val="18"/>
            <w:szCs w:val="18"/>
          </w:rPr>
          <w:t>.</w:t>
        </w:r>
        <w:proofErr w:type="spellStart"/>
        <w:r w:rsidRPr="007C131A">
          <w:rPr>
            <w:rFonts w:ascii="Arial" w:eastAsia="Calibri" w:hAnsi="Arial" w:cs="Arial"/>
            <w:sz w:val="18"/>
            <w:szCs w:val="18"/>
            <w:lang w:val="en-US"/>
          </w:rPr>
          <w:t>ru</w:t>
        </w:r>
        <w:proofErr w:type="spellEnd"/>
        <w:r>
          <w:ptab w:relativeTo="margin" w:alignment="right" w:leader="none"/>
        </w:r>
      </w:p>
      <w:p w:rsidR="002D7B05" w:rsidRDefault="002D7B05" w:rsidP="00B140BD">
        <w:pPr>
          <w:pStyle w:val="a5"/>
        </w:pPr>
      </w:p>
      <w:p w:rsidR="002D7B05" w:rsidRDefault="002D7B05">
        <w:pPr>
          <w:pStyle w:val="a5"/>
          <w:jc w:val="right"/>
        </w:pPr>
        <w:r w:rsidRPr="00B140BD">
          <w:rPr>
            <w:rFonts w:ascii="Arial" w:hAnsi="Arial" w:cs="Arial"/>
            <w:color w:val="282A2E"/>
            <w:sz w:val="24"/>
            <w:szCs w:val="24"/>
          </w:rPr>
          <w:fldChar w:fldCharType="begin"/>
        </w:r>
        <w:r w:rsidRPr="00B140BD">
          <w:rPr>
            <w:rFonts w:ascii="Arial" w:hAnsi="Arial" w:cs="Arial"/>
            <w:color w:val="282A2E"/>
            <w:sz w:val="24"/>
            <w:szCs w:val="24"/>
          </w:rPr>
          <w:instrText xml:space="preserve"> PAGE   \* MERGEFORMAT </w:instrText>
        </w:r>
        <w:r w:rsidRPr="00B140BD">
          <w:rPr>
            <w:rFonts w:ascii="Arial" w:hAnsi="Arial" w:cs="Arial"/>
            <w:color w:val="282A2E"/>
            <w:sz w:val="24"/>
            <w:szCs w:val="24"/>
          </w:rPr>
          <w:fldChar w:fldCharType="separate"/>
        </w:r>
        <w:r w:rsidR="006E5FB1">
          <w:rPr>
            <w:rFonts w:ascii="Arial" w:hAnsi="Arial" w:cs="Arial"/>
            <w:noProof/>
            <w:color w:val="282A2E"/>
            <w:sz w:val="24"/>
            <w:szCs w:val="24"/>
          </w:rPr>
          <w:t>1</w:t>
        </w:r>
        <w:r w:rsidRPr="00B140BD">
          <w:rPr>
            <w:rFonts w:ascii="Arial" w:hAnsi="Arial" w:cs="Arial"/>
            <w:color w:val="282A2E"/>
            <w:sz w:val="24"/>
            <w:szCs w:val="24"/>
          </w:rPr>
          <w:fldChar w:fldCharType="end"/>
        </w:r>
      </w:p>
    </w:sdtContent>
  </w:sdt>
  <w:p w:rsidR="002D7B05" w:rsidRDefault="002D7B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05" w:rsidRDefault="002D7B05" w:rsidP="005A049A">
    <w:pPr>
      <w:pStyle w:val="a5"/>
    </w:pPr>
    <w:r>
      <w:rPr>
        <w:rFonts w:ascii="Arial" w:eastAsia="Calibri" w:hAnsi="Arial" w:cs="Arial"/>
        <w:sz w:val="18"/>
        <w:szCs w:val="18"/>
      </w:rPr>
      <w:t xml:space="preserve">                                                                </w:t>
    </w:r>
    <w:r w:rsidRPr="007C131A">
      <w:rPr>
        <w:rFonts w:ascii="Arial" w:eastAsia="Calibri" w:hAnsi="Arial" w:cs="Arial"/>
        <w:sz w:val="18"/>
        <w:szCs w:val="18"/>
      </w:rPr>
      <w:t xml:space="preserve">Источник – сайт </w:t>
    </w:r>
    <w:proofErr w:type="spellStart"/>
    <w:r w:rsidRPr="007C131A">
      <w:rPr>
        <w:rFonts w:ascii="Arial" w:eastAsia="Calibri" w:hAnsi="Arial" w:cs="Arial"/>
        <w:sz w:val="18"/>
        <w:szCs w:val="18"/>
      </w:rPr>
      <w:t>Костромастата</w:t>
    </w:r>
    <w:proofErr w:type="spellEnd"/>
    <w:r w:rsidRPr="007C131A">
      <w:rPr>
        <w:rFonts w:ascii="Arial" w:eastAsia="Calibri" w:hAnsi="Arial" w:cs="Arial"/>
        <w:sz w:val="18"/>
        <w:szCs w:val="18"/>
      </w:rPr>
      <w:t>: 44.</w:t>
    </w:r>
    <w:proofErr w:type="spellStart"/>
    <w:r w:rsidRPr="007C131A">
      <w:rPr>
        <w:rFonts w:ascii="Arial" w:eastAsia="Calibri" w:hAnsi="Arial" w:cs="Arial"/>
        <w:sz w:val="18"/>
        <w:szCs w:val="18"/>
        <w:lang w:val="en-US"/>
      </w:rPr>
      <w:t>rosstat</w:t>
    </w:r>
    <w:proofErr w:type="spellEnd"/>
    <w:r w:rsidRPr="007C131A">
      <w:rPr>
        <w:rFonts w:ascii="Arial" w:eastAsia="Calibri" w:hAnsi="Arial" w:cs="Arial"/>
        <w:sz w:val="18"/>
        <w:szCs w:val="18"/>
      </w:rPr>
      <w:t>.</w:t>
    </w:r>
    <w:proofErr w:type="spellStart"/>
    <w:r w:rsidRPr="007C131A">
      <w:rPr>
        <w:rFonts w:ascii="Arial" w:eastAsia="Calibri" w:hAnsi="Arial" w:cs="Arial"/>
        <w:sz w:val="18"/>
        <w:szCs w:val="18"/>
        <w:lang w:val="en-US"/>
      </w:rPr>
      <w:t>gov</w:t>
    </w:r>
    <w:proofErr w:type="spellEnd"/>
    <w:r w:rsidRPr="007C131A">
      <w:rPr>
        <w:rFonts w:ascii="Arial" w:eastAsia="Calibri" w:hAnsi="Arial" w:cs="Arial"/>
        <w:sz w:val="18"/>
        <w:szCs w:val="18"/>
      </w:rPr>
      <w:t>.</w:t>
    </w:r>
    <w:r w:rsidRPr="005A049A">
      <w:rPr>
        <w:rFonts w:ascii="Arial" w:eastAsia="Calibri" w:hAnsi="Arial" w:cs="Arial"/>
        <w:sz w:val="18"/>
        <w:szCs w:val="18"/>
      </w:rPr>
      <w:t xml:space="preserve"> </w:t>
    </w:r>
    <w:proofErr w:type="spellStart"/>
    <w:r w:rsidRPr="007C131A">
      <w:rPr>
        <w:rFonts w:ascii="Arial" w:eastAsia="Calibri" w:hAnsi="Arial" w:cs="Arial"/>
        <w:sz w:val="18"/>
        <w:szCs w:val="18"/>
        <w:lang w:val="en-US"/>
      </w:rPr>
      <w:t>ru</w:t>
    </w:r>
    <w:proofErr w:type="spellEnd"/>
    <w:r>
      <w:ptab w:relativeTo="margin" w:alignment="right" w:leader="none"/>
    </w:r>
  </w:p>
  <w:p w:rsidR="002D7B05" w:rsidRPr="005B6E8A" w:rsidRDefault="002D7B05" w:rsidP="005B6E8A">
    <w:pPr>
      <w:pStyle w:val="a5"/>
      <w:jc w:val="right"/>
      <w:rPr>
        <w:rFonts w:ascii="Arial" w:hAnsi="Arial" w:cs="Arial"/>
        <w:color w:val="282A2E"/>
        <w:sz w:val="24"/>
        <w:szCs w:val="24"/>
      </w:rPr>
    </w:pPr>
    <w:r w:rsidRPr="005B6E8A">
      <w:rPr>
        <w:rFonts w:ascii="Arial" w:hAnsi="Arial" w:cs="Arial"/>
        <w:color w:val="282A2E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05" w:rsidRDefault="002D7B05" w:rsidP="000A4F53">
      <w:pPr>
        <w:spacing w:after="0" w:line="240" w:lineRule="auto"/>
      </w:pPr>
      <w:r>
        <w:separator/>
      </w:r>
    </w:p>
  </w:footnote>
  <w:footnote w:type="continuationSeparator" w:id="0">
    <w:p w:rsidR="002D7B05" w:rsidRDefault="002D7B0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05" w:rsidRPr="000A4F53" w:rsidRDefault="002D7B05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05" w:rsidRPr="00FE2126" w:rsidRDefault="002D7B05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0F96"/>
    <w:rsid w:val="000131F9"/>
    <w:rsid w:val="00043406"/>
    <w:rsid w:val="00073BC6"/>
    <w:rsid w:val="00075BE6"/>
    <w:rsid w:val="0008553B"/>
    <w:rsid w:val="000A4F53"/>
    <w:rsid w:val="000C3279"/>
    <w:rsid w:val="000C422E"/>
    <w:rsid w:val="000E4A66"/>
    <w:rsid w:val="00106FBB"/>
    <w:rsid w:val="0010752C"/>
    <w:rsid w:val="001136BD"/>
    <w:rsid w:val="0011658F"/>
    <w:rsid w:val="001202C8"/>
    <w:rsid w:val="00121DAD"/>
    <w:rsid w:val="00152CE4"/>
    <w:rsid w:val="001548B5"/>
    <w:rsid w:val="0016086A"/>
    <w:rsid w:val="00162C6E"/>
    <w:rsid w:val="00170244"/>
    <w:rsid w:val="0018385D"/>
    <w:rsid w:val="001C2C81"/>
    <w:rsid w:val="001C433C"/>
    <w:rsid w:val="001E0061"/>
    <w:rsid w:val="001F11DC"/>
    <w:rsid w:val="001F66AB"/>
    <w:rsid w:val="001F6944"/>
    <w:rsid w:val="00215A20"/>
    <w:rsid w:val="00216178"/>
    <w:rsid w:val="002370CF"/>
    <w:rsid w:val="00240DA0"/>
    <w:rsid w:val="002446B1"/>
    <w:rsid w:val="002764AA"/>
    <w:rsid w:val="00293397"/>
    <w:rsid w:val="002A4A97"/>
    <w:rsid w:val="002D023A"/>
    <w:rsid w:val="002D799B"/>
    <w:rsid w:val="002D7B05"/>
    <w:rsid w:val="002E38E3"/>
    <w:rsid w:val="0031558B"/>
    <w:rsid w:val="00322BC2"/>
    <w:rsid w:val="003259CA"/>
    <w:rsid w:val="003306A2"/>
    <w:rsid w:val="0034196B"/>
    <w:rsid w:val="003470AA"/>
    <w:rsid w:val="00393313"/>
    <w:rsid w:val="003A2BB4"/>
    <w:rsid w:val="003B2CB4"/>
    <w:rsid w:val="003D505E"/>
    <w:rsid w:val="0040025B"/>
    <w:rsid w:val="00401FF7"/>
    <w:rsid w:val="00403466"/>
    <w:rsid w:val="00442CD1"/>
    <w:rsid w:val="00453035"/>
    <w:rsid w:val="0046726E"/>
    <w:rsid w:val="0048172D"/>
    <w:rsid w:val="004B1C1F"/>
    <w:rsid w:val="004C6916"/>
    <w:rsid w:val="004D35E9"/>
    <w:rsid w:val="00512A8D"/>
    <w:rsid w:val="005158B1"/>
    <w:rsid w:val="005213C3"/>
    <w:rsid w:val="00525CFA"/>
    <w:rsid w:val="00527ACF"/>
    <w:rsid w:val="005349D6"/>
    <w:rsid w:val="005469D8"/>
    <w:rsid w:val="00557E3C"/>
    <w:rsid w:val="005632A0"/>
    <w:rsid w:val="005954ED"/>
    <w:rsid w:val="005A049A"/>
    <w:rsid w:val="005B6E8A"/>
    <w:rsid w:val="005C61C5"/>
    <w:rsid w:val="005F45B8"/>
    <w:rsid w:val="005F5F05"/>
    <w:rsid w:val="00606C0B"/>
    <w:rsid w:val="00614D0A"/>
    <w:rsid w:val="00632581"/>
    <w:rsid w:val="006814DA"/>
    <w:rsid w:val="006D0D8F"/>
    <w:rsid w:val="006D44B3"/>
    <w:rsid w:val="006E5FB1"/>
    <w:rsid w:val="006F4A56"/>
    <w:rsid w:val="00702D92"/>
    <w:rsid w:val="0070447F"/>
    <w:rsid w:val="0070530B"/>
    <w:rsid w:val="00722D1F"/>
    <w:rsid w:val="007238E9"/>
    <w:rsid w:val="00735A2B"/>
    <w:rsid w:val="007614A7"/>
    <w:rsid w:val="00793873"/>
    <w:rsid w:val="007C5BAA"/>
    <w:rsid w:val="007C67FB"/>
    <w:rsid w:val="007D1FFC"/>
    <w:rsid w:val="00826E1A"/>
    <w:rsid w:val="00857699"/>
    <w:rsid w:val="008C5CF4"/>
    <w:rsid w:val="008E15B8"/>
    <w:rsid w:val="009055A3"/>
    <w:rsid w:val="0091479B"/>
    <w:rsid w:val="00914CA4"/>
    <w:rsid w:val="00921D17"/>
    <w:rsid w:val="009352FA"/>
    <w:rsid w:val="009364A6"/>
    <w:rsid w:val="00943898"/>
    <w:rsid w:val="009A35CB"/>
    <w:rsid w:val="009C4268"/>
    <w:rsid w:val="009C6909"/>
    <w:rsid w:val="009C7DF5"/>
    <w:rsid w:val="009D3101"/>
    <w:rsid w:val="009D39D9"/>
    <w:rsid w:val="009D469D"/>
    <w:rsid w:val="00A06F52"/>
    <w:rsid w:val="00A12BF6"/>
    <w:rsid w:val="00A21220"/>
    <w:rsid w:val="00A24C33"/>
    <w:rsid w:val="00A40251"/>
    <w:rsid w:val="00A61B07"/>
    <w:rsid w:val="00A623A9"/>
    <w:rsid w:val="00A8119D"/>
    <w:rsid w:val="00A82E59"/>
    <w:rsid w:val="00B13B6E"/>
    <w:rsid w:val="00B140BD"/>
    <w:rsid w:val="00B4057F"/>
    <w:rsid w:val="00B4544A"/>
    <w:rsid w:val="00B46D3F"/>
    <w:rsid w:val="00B678E0"/>
    <w:rsid w:val="00B844F1"/>
    <w:rsid w:val="00BA2344"/>
    <w:rsid w:val="00BA7996"/>
    <w:rsid w:val="00BC1235"/>
    <w:rsid w:val="00BD3503"/>
    <w:rsid w:val="00BE1960"/>
    <w:rsid w:val="00C05F7A"/>
    <w:rsid w:val="00C214A6"/>
    <w:rsid w:val="00C30364"/>
    <w:rsid w:val="00C328AB"/>
    <w:rsid w:val="00C33790"/>
    <w:rsid w:val="00C626E7"/>
    <w:rsid w:val="00CA0225"/>
    <w:rsid w:val="00CA1919"/>
    <w:rsid w:val="00CC424B"/>
    <w:rsid w:val="00CC5FE6"/>
    <w:rsid w:val="00CE3984"/>
    <w:rsid w:val="00CF45C0"/>
    <w:rsid w:val="00D04954"/>
    <w:rsid w:val="00D10CF3"/>
    <w:rsid w:val="00D34DE8"/>
    <w:rsid w:val="00D46E85"/>
    <w:rsid w:val="00D52429"/>
    <w:rsid w:val="00D55929"/>
    <w:rsid w:val="00D67E5D"/>
    <w:rsid w:val="00DC3668"/>
    <w:rsid w:val="00DD2FE1"/>
    <w:rsid w:val="00DF6904"/>
    <w:rsid w:val="00E274EF"/>
    <w:rsid w:val="00E40FA6"/>
    <w:rsid w:val="00E424DD"/>
    <w:rsid w:val="00E53132"/>
    <w:rsid w:val="00ED2562"/>
    <w:rsid w:val="00EE1546"/>
    <w:rsid w:val="00EE5C52"/>
    <w:rsid w:val="00EF568C"/>
    <w:rsid w:val="00F35A65"/>
    <w:rsid w:val="00F3698E"/>
    <w:rsid w:val="00F37CFA"/>
    <w:rsid w:val="00F73B20"/>
    <w:rsid w:val="00F97D77"/>
    <w:rsid w:val="00FA0EBE"/>
    <w:rsid w:val="00FC65A8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B844F1"/>
    <w:pPr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2A0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B844F1"/>
    <w:rPr>
      <w:rFonts w:ascii="Calibri" w:eastAsia="Times New Roman" w:hAnsi="Calibri" w:cs="Arial"/>
      <w:sz w:val="24"/>
      <w:szCs w:val="24"/>
      <w:lang w:val="en-US"/>
    </w:rPr>
  </w:style>
  <w:style w:type="paragraph" w:styleId="aa">
    <w:name w:val="Body Text Indent"/>
    <w:aliases w:val="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"/>
    <w:basedOn w:val="a"/>
    <w:link w:val="ab"/>
    <w:uiPriority w:val="99"/>
    <w:unhideWhenUsed/>
    <w:rsid w:val="00B844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ab">
    <w:name w:val="Основной текст с отступом Знак"/>
    <w:aliases w:val="Основной текст с отступом Знак2 Знак1 Знак,Основной текст с отступом Знак1 Знак Знак1 Знак,Основной текст с отступом Знак Знак Знак Знак1 Знак,Основной текст с отступом Знак Знак1 Знак1 Знак"/>
    <w:basedOn w:val="a0"/>
    <w:link w:val="aa"/>
    <w:uiPriority w:val="99"/>
    <w:rsid w:val="00B844F1"/>
    <w:rPr>
      <w:rFonts w:ascii="Times New Roman" w:eastAsia="Times New Roman" w:hAnsi="Times New Roman" w:cs="Times New Roman"/>
      <w:sz w:val="24"/>
    </w:rPr>
  </w:style>
  <w:style w:type="table" w:styleId="ac">
    <w:name w:val="Table Grid"/>
    <w:basedOn w:val="a1"/>
    <w:rsid w:val="00F97D7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B844F1"/>
    <w:pPr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2A0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B844F1"/>
    <w:rPr>
      <w:rFonts w:ascii="Calibri" w:eastAsia="Times New Roman" w:hAnsi="Calibri" w:cs="Arial"/>
      <w:sz w:val="24"/>
      <w:szCs w:val="24"/>
      <w:lang w:val="en-US"/>
    </w:rPr>
  </w:style>
  <w:style w:type="paragraph" w:styleId="aa">
    <w:name w:val="Body Text Indent"/>
    <w:aliases w:val="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"/>
    <w:basedOn w:val="a"/>
    <w:link w:val="ab"/>
    <w:uiPriority w:val="99"/>
    <w:unhideWhenUsed/>
    <w:rsid w:val="00B844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ab">
    <w:name w:val="Основной текст с отступом Знак"/>
    <w:aliases w:val="Основной текст с отступом Знак2 Знак1 Знак,Основной текст с отступом Знак1 Знак Знак1 Знак,Основной текст с отступом Знак Знак Знак Знак1 Знак,Основной текст с отступом Знак Знак1 Знак1 Знак"/>
    <w:basedOn w:val="a0"/>
    <w:link w:val="aa"/>
    <w:uiPriority w:val="99"/>
    <w:rsid w:val="00B844F1"/>
    <w:rPr>
      <w:rFonts w:ascii="Times New Roman" w:eastAsia="Times New Roman" w:hAnsi="Times New Roman" w:cs="Times New Roman"/>
      <w:sz w:val="24"/>
    </w:rPr>
  </w:style>
  <w:style w:type="table" w:styleId="ac">
    <w:name w:val="Table Grid"/>
    <w:basedOn w:val="a1"/>
    <w:rsid w:val="00F97D7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3E3E-7B14-4DC0-A006-5CE290E6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Королева ОА</cp:lastModifiedBy>
  <cp:revision>11</cp:revision>
  <cp:lastPrinted>2024-09-13T07:14:00Z</cp:lastPrinted>
  <dcterms:created xsi:type="dcterms:W3CDTF">2024-11-28T10:48:00Z</dcterms:created>
  <dcterms:modified xsi:type="dcterms:W3CDTF">2024-11-29T07:29:00Z</dcterms:modified>
</cp:coreProperties>
</file>